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685" w:rsidRPr="00686CB3" w:rsidRDefault="00CF5685" w:rsidP="00CF5685">
      <w:pPr>
        <w:jc w:val="center"/>
        <w:rPr>
          <w:sz w:val="28"/>
          <w:szCs w:val="28"/>
        </w:rPr>
      </w:pPr>
      <w:r w:rsidRPr="00686CB3">
        <w:rPr>
          <w:sz w:val="28"/>
          <w:szCs w:val="28"/>
        </w:rPr>
        <w:t>Кам’янець-Подільський національний університет імені Івана Огієнка</w:t>
      </w:r>
    </w:p>
    <w:p w:rsidR="00CF5685" w:rsidRDefault="00CF5685" w:rsidP="00CF5685">
      <w:pPr>
        <w:widowControl w:val="0"/>
        <w:jc w:val="center"/>
        <w:rPr>
          <w:sz w:val="28"/>
          <w:szCs w:val="28"/>
        </w:rPr>
      </w:pPr>
      <w:r>
        <w:rPr>
          <w:sz w:val="28"/>
          <w:szCs w:val="28"/>
        </w:rPr>
        <w:t>Факультет іноземної філології</w:t>
      </w:r>
    </w:p>
    <w:p w:rsidR="00CF5685" w:rsidRDefault="00CF5685" w:rsidP="00CF5685">
      <w:pPr>
        <w:jc w:val="center"/>
      </w:pPr>
      <w:r>
        <w:rPr>
          <w:sz w:val="28"/>
          <w:szCs w:val="28"/>
        </w:rPr>
        <w:t>Кафедра</w:t>
      </w:r>
      <w:r>
        <w:rPr>
          <w:sz w:val="28"/>
          <w:szCs w:val="28"/>
          <w:lang w:val="ru-RU"/>
        </w:rPr>
        <w:t xml:space="preserve"> </w:t>
      </w:r>
      <w:r>
        <w:rPr>
          <w:sz w:val="28"/>
          <w:szCs w:val="28"/>
        </w:rPr>
        <w:t>іноземних мов</w:t>
      </w:r>
    </w:p>
    <w:p w:rsidR="00CF5685" w:rsidRDefault="00CF5685" w:rsidP="00CF5685"/>
    <w:p w:rsidR="00CF5685" w:rsidRPr="00686CB3" w:rsidRDefault="00CF5685" w:rsidP="00CF5685">
      <w:pPr>
        <w:ind w:firstLine="709"/>
        <w:jc w:val="center"/>
        <w:rPr>
          <w:b/>
          <w:sz w:val="28"/>
          <w:szCs w:val="28"/>
        </w:rPr>
      </w:pPr>
    </w:p>
    <w:p w:rsidR="00CF5685" w:rsidRPr="00686CB3" w:rsidRDefault="00CF5685" w:rsidP="00CF5685">
      <w:pPr>
        <w:ind w:firstLine="709"/>
        <w:jc w:val="center"/>
        <w:rPr>
          <w:b/>
          <w:sz w:val="28"/>
          <w:szCs w:val="28"/>
        </w:rPr>
      </w:pPr>
      <w:r w:rsidRPr="00686CB3">
        <w:rPr>
          <w:b/>
          <w:sz w:val="28"/>
          <w:szCs w:val="28"/>
        </w:rPr>
        <w:t>СИЛАБУС</w:t>
      </w:r>
    </w:p>
    <w:p w:rsidR="00CF5685" w:rsidRPr="00686CB3" w:rsidRDefault="00CF5685" w:rsidP="00CF5685">
      <w:pPr>
        <w:autoSpaceDE w:val="0"/>
        <w:autoSpaceDN w:val="0"/>
        <w:adjustRightInd w:val="0"/>
        <w:ind w:firstLine="709"/>
        <w:jc w:val="center"/>
        <w:rPr>
          <w:iCs/>
          <w:sz w:val="28"/>
          <w:szCs w:val="28"/>
          <w:lang w:eastAsia="ru-RU"/>
        </w:rPr>
      </w:pPr>
      <w:r w:rsidRPr="00686CB3">
        <w:rPr>
          <w:iCs/>
          <w:sz w:val="28"/>
          <w:szCs w:val="28"/>
          <w:lang w:eastAsia="ru-RU"/>
        </w:rPr>
        <w:t xml:space="preserve">з дисципліни </w:t>
      </w:r>
    </w:p>
    <w:p w:rsidR="00CF5685" w:rsidRPr="00597B3E" w:rsidRDefault="00CF5685" w:rsidP="00CF5685">
      <w:pPr>
        <w:autoSpaceDE w:val="0"/>
        <w:autoSpaceDN w:val="0"/>
        <w:adjustRightInd w:val="0"/>
        <w:ind w:firstLine="709"/>
        <w:jc w:val="center"/>
        <w:rPr>
          <w:b/>
          <w:sz w:val="28"/>
          <w:szCs w:val="28"/>
        </w:rPr>
      </w:pPr>
      <w:r w:rsidRPr="00597B3E">
        <w:rPr>
          <w:b/>
          <w:sz w:val="28"/>
          <w:szCs w:val="28"/>
        </w:rPr>
        <w:t>Іноземна мова</w:t>
      </w:r>
    </w:p>
    <w:p w:rsidR="00CF5685" w:rsidRDefault="00CF5685" w:rsidP="00CF5685">
      <w:pPr>
        <w:autoSpaceDE w:val="0"/>
        <w:autoSpaceDN w:val="0"/>
        <w:adjustRightInd w:val="0"/>
        <w:ind w:firstLine="709"/>
        <w:jc w:val="center"/>
        <w:rPr>
          <w:b/>
          <w:sz w:val="28"/>
          <w:szCs w:val="28"/>
        </w:rPr>
      </w:pPr>
    </w:p>
    <w:p w:rsidR="00CF5685" w:rsidRPr="00CF368A" w:rsidRDefault="00CF5685" w:rsidP="00CF5685">
      <w:pPr>
        <w:pStyle w:val="a3"/>
        <w:tabs>
          <w:tab w:val="left" w:pos="2244"/>
        </w:tabs>
        <w:spacing w:line="322" w:lineRule="exact"/>
        <w:rPr>
          <w:sz w:val="28"/>
          <w:szCs w:val="28"/>
        </w:rPr>
      </w:pPr>
      <w:r w:rsidRPr="00CF368A">
        <w:rPr>
          <w:b/>
          <w:sz w:val="28"/>
          <w:szCs w:val="28"/>
        </w:rPr>
        <w:t>підготовки</w:t>
      </w:r>
      <w:r w:rsidRPr="00CF368A">
        <w:rPr>
          <w:b/>
          <w:sz w:val="28"/>
          <w:szCs w:val="28"/>
        </w:rPr>
        <w:tab/>
      </w:r>
      <w:r w:rsidRPr="00CF368A">
        <w:rPr>
          <w:sz w:val="28"/>
          <w:szCs w:val="28"/>
        </w:rPr>
        <w:t>фахівців першого (бакалаврського) рівня вищої</w:t>
      </w:r>
      <w:r w:rsidRPr="00CF368A">
        <w:rPr>
          <w:spacing w:val="-7"/>
          <w:sz w:val="28"/>
          <w:szCs w:val="28"/>
        </w:rPr>
        <w:t xml:space="preserve"> </w:t>
      </w:r>
      <w:r w:rsidRPr="00CF368A">
        <w:rPr>
          <w:sz w:val="28"/>
          <w:szCs w:val="28"/>
        </w:rPr>
        <w:t>освіти</w:t>
      </w:r>
    </w:p>
    <w:p w:rsidR="00CF5685" w:rsidRPr="00CF368A" w:rsidRDefault="00CF5685" w:rsidP="00CF5685">
      <w:pPr>
        <w:tabs>
          <w:tab w:val="left" w:pos="2244"/>
        </w:tabs>
        <w:spacing w:line="322" w:lineRule="exact"/>
        <w:rPr>
          <w:sz w:val="28"/>
          <w:szCs w:val="28"/>
        </w:rPr>
      </w:pPr>
      <w:r w:rsidRPr="00CF368A">
        <w:rPr>
          <w:b/>
          <w:sz w:val="28"/>
          <w:szCs w:val="28"/>
        </w:rPr>
        <w:t>галузі</w:t>
      </w:r>
      <w:r w:rsidRPr="00CF368A">
        <w:rPr>
          <w:b/>
          <w:spacing w:val="-1"/>
          <w:sz w:val="28"/>
          <w:szCs w:val="28"/>
        </w:rPr>
        <w:t xml:space="preserve"> </w:t>
      </w:r>
      <w:r w:rsidRPr="00CF368A">
        <w:rPr>
          <w:b/>
          <w:sz w:val="28"/>
          <w:szCs w:val="28"/>
        </w:rPr>
        <w:t>знань</w:t>
      </w:r>
      <w:r w:rsidRPr="00CF368A">
        <w:rPr>
          <w:b/>
          <w:sz w:val="28"/>
          <w:szCs w:val="28"/>
        </w:rPr>
        <w:tab/>
      </w:r>
      <w:r w:rsidRPr="005E77BA">
        <w:rPr>
          <w:sz w:val="28"/>
          <w:szCs w:val="28"/>
          <w:shd w:val="clear" w:color="auto" w:fill="FFFFFF"/>
        </w:rPr>
        <w:t>01 Освіта / Педагогіка</w:t>
      </w:r>
    </w:p>
    <w:p w:rsidR="00CF5685" w:rsidRPr="009C61CC" w:rsidRDefault="00CF5685" w:rsidP="00CF5685">
      <w:pPr>
        <w:tabs>
          <w:tab w:val="left" w:pos="2244"/>
        </w:tabs>
        <w:spacing w:line="322" w:lineRule="exact"/>
        <w:rPr>
          <w:sz w:val="28"/>
          <w:szCs w:val="28"/>
        </w:rPr>
      </w:pPr>
      <w:r w:rsidRPr="00CF368A">
        <w:rPr>
          <w:b/>
          <w:sz w:val="28"/>
          <w:szCs w:val="28"/>
        </w:rPr>
        <w:t>спеціальності</w:t>
      </w:r>
      <w:r w:rsidRPr="00CF368A">
        <w:rPr>
          <w:b/>
          <w:sz w:val="28"/>
          <w:szCs w:val="28"/>
        </w:rPr>
        <w:tab/>
      </w:r>
      <w:r w:rsidRPr="005E77BA">
        <w:rPr>
          <w:sz w:val="28"/>
          <w:szCs w:val="28"/>
        </w:rPr>
        <w:t>014 Середня освіта (Біологія та здоров'я людини)</w:t>
      </w:r>
    </w:p>
    <w:p w:rsidR="00CF5685" w:rsidRPr="00686CB3" w:rsidRDefault="00CF5685" w:rsidP="00CF5685">
      <w:pPr>
        <w:autoSpaceDE w:val="0"/>
        <w:autoSpaceDN w:val="0"/>
        <w:adjustRightInd w:val="0"/>
        <w:ind w:firstLine="709"/>
        <w:jc w:val="center"/>
        <w:rPr>
          <w:b/>
          <w:iCs/>
          <w:sz w:val="28"/>
          <w:szCs w:val="28"/>
          <w:lang w:eastAsia="ru-RU"/>
        </w:rPr>
      </w:pPr>
    </w:p>
    <w:p w:rsidR="00CF5685" w:rsidRPr="00686CB3" w:rsidRDefault="00CF5685" w:rsidP="00CF5685">
      <w:pPr>
        <w:numPr>
          <w:ilvl w:val="0"/>
          <w:numId w:val="1"/>
        </w:numPr>
        <w:jc w:val="center"/>
        <w:rPr>
          <w:b/>
          <w:sz w:val="28"/>
          <w:szCs w:val="28"/>
        </w:rPr>
      </w:pPr>
      <w:r w:rsidRPr="00686CB3">
        <w:rPr>
          <w:b/>
          <w:sz w:val="28"/>
          <w:szCs w:val="28"/>
        </w:rPr>
        <w:t>Загальна інформація про курс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7"/>
        <w:gridCol w:w="7799"/>
      </w:tblGrid>
      <w:tr w:rsidR="00CF5685" w:rsidRPr="00686CB3" w:rsidTr="00A007A7">
        <w:trPr>
          <w:trHeight w:val="527"/>
        </w:trPr>
        <w:tc>
          <w:tcPr>
            <w:tcW w:w="3430" w:type="dxa"/>
            <w:shd w:val="clear" w:color="auto" w:fill="auto"/>
          </w:tcPr>
          <w:p w:rsidR="00CF5685" w:rsidRPr="00686CB3" w:rsidRDefault="00CF5685" w:rsidP="00A007A7">
            <w:pPr>
              <w:widowControl w:val="0"/>
              <w:pBdr>
                <w:top w:val="nil"/>
                <w:left w:val="nil"/>
                <w:bottom w:val="nil"/>
                <w:right w:val="nil"/>
                <w:between w:val="nil"/>
              </w:pBdr>
            </w:pPr>
            <w:r w:rsidRPr="00686CB3">
              <w:rPr>
                <w:b/>
              </w:rPr>
              <w:t>Назва курсу, мова викладання</w:t>
            </w:r>
          </w:p>
        </w:tc>
        <w:tc>
          <w:tcPr>
            <w:tcW w:w="11257" w:type="dxa"/>
            <w:shd w:val="clear" w:color="auto" w:fill="auto"/>
          </w:tcPr>
          <w:p w:rsidR="00CF5685" w:rsidRPr="002426CB" w:rsidRDefault="00CF5685" w:rsidP="00A007A7">
            <w:pPr>
              <w:autoSpaceDE w:val="0"/>
              <w:autoSpaceDN w:val="0"/>
              <w:adjustRightInd w:val="0"/>
              <w:jc w:val="center"/>
              <w:rPr>
                <w:sz w:val="28"/>
                <w:szCs w:val="28"/>
              </w:rPr>
            </w:pPr>
            <w:r w:rsidRPr="002426CB">
              <w:rPr>
                <w:sz w:val="28"/>
                <w:szCs w:val="28"/>
              </w:rPr>
              <w:t>Іноземна мова (англійська)</w:t>
            </w:r>
          </w:p>
        </w:tc>
      </w:tr>
      <w:tr w:rsidR="00CF5685" w:rsidRPr="00686CB3" w:rsidTr="00A007A7">
        <w:trPr>
          <w:trHeight w:val="292"/>
        </w:trPr>
        <w:tc>
          <w:tcPr>
            <w:tcW w:w="3430" w:type="dxa"/>
            <w:shd w:val="clear" w:color="auto" w:fill="auto"/>
          </w:tcPr>
          <w:p w:rsidR="00CF5685" w:rsidRPr="00686CB3" w:rsidRDefault="00CF5685" w:rsidP="00A007A7">
            <w:pPr>
              <w:widowControl w:val="0"/>
              <w:pBdr>
                <w:top w:val="nil"/>
                <w:left w:val="nil"/>
                <w:bottom w:val="nil"/>
                <w:right w:val="nil"/>
                <w:between w:val="nil"/>
              </w:pBdr>
            </w:pPr>
            <w:r w:rsidRPr="00686CB3">
              <w:rPr>
                <w:b/>
              </w:rPr>
              <w:t>Викладачі</w:t>
            </w:r>
          </w:p>
        </w:tc>
        <w:tc>
          <w:tcPr>
            <w:tcW w:w="11257" w:type="dxa"/>
            <w:shd w:val="clear" w:color="auto" w:fill="auto"/>
          </w:tcPr>
          <w:p w:rsidR="00CF5685" w:rsidRPr="002426CB" w:rsidRDefault="00CF5685" w:rsidP="00A007A7">
            <w:pPr>
              <w:widowControl w:val="0"/>
              <w:jc w:val="center"/>
              <w:rPr>
                <w:sz w:val="28"/>
                <w:szCs w:val="28"/>
              </w:rPr>
            </w:pPr>
            <w:proofErr w:type="spellStart"/>
            <w:r w:rsidRPr="002426CB">
              <w:rPr>
                <w:sz w:val="28"/>
                <w:szCs w:val="28"/>
              </w:rPr>
              <w:t>Попадинець</w:t>
            </w:r>
            <w:proofErr w:type="spellEnd"/>
            <w:r w:rsidRPr="002426CB">
              <w:rPr>
                <w:sz w:val="28"/>
                <w:szCs w:val="28"/>
              </w:rPr>
              <w:t xml:space="preserve"> О.О.</w:t>
            </w:r>
          </w:p>
        </w:tc>
      </w:tr>
      <w:tr w:rsidR="00CF5685" w:rsidRPr="00686CB3" w:rsidTr="00A007A7">
        <w:trPr>
          <w:trHeight w:val="384"/>
        </w:trPr>
        <w:tc>
          <w:tcPr>
            <w:tcW w:w="3430" w:type="dxa"/>
            <w:shd w:val="clear" w:color="auto" w:fill="auto"/>
          </w:tcPr>
          <w:p w:rsidR="00CF5685" w:rsidRPr="00686CB3" w:rsidRDefault="00CF5685" w:rsidP="00A007A7">
            <w:pPr>
              <w:widowControl w:val="0"/>
              <w:pBdr>
                <w:top w:val="nil"/>
                <w:left w:val="nil"/>
                <w:bottom w:val="nil"/>
                <w:right w:val="nil"/>
                <w:between w:val="nil"/>
              </w:pBdr>
            </w:pPr>
            <w:proofErr w:type="spellStart"/>
            <w:r w:rsidRPr="00686CB3">
              <w:rPr>
                <w:b/>
              </w:rPr>
              <w:t>Профайл</w:t>
            </w:r>
            <w:proofErr w:type="spellEnd"/>
            <w:r w:rsidRPr="00686CB3">
              <w:rPr>
                <w:b/>
              </w:rPr>
              <w:t xml:space="preserve"> викладачів</w:t>
            </w:r>
          </w:p>
        </w:tc>
        <w:tc>
          <w:tcPr>
            <w:tcW w:w="11257" w:type="dxa"/>
            <w:shd w:val="clear" w:color="auto" w:fill="auto"/>
          </w:tcPr>
          <w:p w:rsidR="00CF5685" w:rsidRPr="00073D37" w:rsidRDefault="00CF5685" w:rsidP="00A007A7">
            <w:pPr>
              <w:ind w:firstLine="454"/>
              <w:jc w:val="both"/>
              <w:rPr>
                <w:sz w:val="28"/>
                <w:szCs w:val="28"/>
                <w:lang w:val="ru-RU"/>
              </w:rPr>
            </w:pPr>
            <w:proofErr w:type="spellStart"/>
            <w:r w:rsidRPr="00681A0D">
              <w:rPr>
                <w:sz w:val="28"/>
                <w:szCs w:val="28"/>
              </w:rPr>
              <w:t>Попадинець</w:t>
            </w:r>
            <w:proofErr w:type="spellEnd"/>
            <w:r w:rsidRPr="00681A0D">
              <w:rPr>
                <w:sz w:val="28"/>
                <w:szCs w:val="28"/>
              </w:rPr>
              <w:t xml:space="preserve"> О. О. закінчила </w:t>
            </w:r>
            <w:r w:rsidRPr="00681A0D">
              <w:rPr>
                <w:sz w:val="28"/>
                <w:szCs w:val="28"/>
                <w:lang w:eastAsia="ru-RU"/>
              </w:rPr>
              <w:t>Кам’янець-Подільський державний педагогічний університет</w:t>
            </w:r>
            <w:r w:rsidRPr="00681A0D">
              <w:rPr>
                <w:sz w:val="28"/>
                <w:szCs w:val="28"/>
              </w:rPr>
              <w:t xml:space="preserve"> (2002 р.). </w:t>
            </w:r>
          </w:p>
          <w:p w:rsidR="00CF5685" w:rsidRPr="00681A0D" w:rsidRDefault="00CF5685" w:rsidP="00A007A7">
            <w:pPr>
              <w:ind w:firstLine="454"/>
              <w:jc w:val="both"/>
              <w:rPr>
                <w:sz w:val="28"/>
                <w:szCs w:val="28"/>
                <w:lang w:eastAsia="ru-RU"/>
              </w:rPr>
            </w:pPr>
            <w:r w:rsidRPr="00681A0D">
              <w:rPr>
                <w:sz w:val="28"/>
                <w:szCs w:val="28"/>
                <w:lang w:eastAsia="ru-RU"/>
              </w:rPr>
              <w:t xml:space="preserve">З 2003 - 2005 рр. навчалася у магістратурі Кам’янець-Подільського державного університету, та здобула спеціальність викладача англійської мови. </w:t>
            </w:r>
          </w:p>
          <w:p w:rsidR="00CF5685" w:rsidRPr="00681A0D" w:rsidRDefault="00CF5685" w:rsidP="00A007A7">
            <w:pPr>
              <w:ind w:firstLine="454"/>
              <w:jc w:val="both"/>
              <w:rPr>
                <w:sz w:val="28"/>
                <w:szCs w:val="28"/>
                <w:lang w:eastAsia="ru-RU"/>
              </w:rPr>
            </w:pPr>
            <w:r w:rsidRPr="00681A0D">
              <w:rPr>
                <w:sz w:val="28"/>
                <w:szCs w:val="28"/>
                <w:lang w:eastAsia="ru-RU"/>
              </w:rPr>
              <w:t>З 2005 - 2008 рр. навчалася у аспірантурі Прикарпатського національного університету.</w:t>
            </w:r>
          </w:p>
          <w:p w:rsidR="00CF5685" w:rsidRPr="00681A0D" w:rsidRDefault="00CF5685" w:rsidP="00A007A7">
            <w:pPr>
              <w:ind w:firstLine="454"/>
              <w:jc w:val="both"/>
              <w:rPr>
                <w:sz w:val="28"/>
                <w:szCs w:val="28"/>
                <w:lang w:eastAsia="ru-RU"/>
              </w:rPr>
            </w:pPr>
            <w:r w:rsidRPr="00681A0D">
              <w:rPr>
                <w:sz w:val="28"/>
                <w:szCs w:val="28"/>
                <w:lang w:eastAsia="ru-RU"/>
              </w:rPr>
              <w:t>У 2009 році захистила кандидатську дисертацію з порівняльного літературознавства, та отримала диплом кандидата філологічних наук</w:t>
            </w:r>
            <w:r w:rsidRPr="00681A0D">
              <w:rPr>
                <w:sz w:val="28"/>
                <w:szCs w:val="28"/>
                <w:lang w:val="ru-RU" w:eastAsia="ru-RU"/>
              </w:rPr>
              <w:t xml:space="preserve">, </w:t>
            </w:r>
            <w:r w:rsidRPr="00681A0D">
              <w:rPr>
                <w:sz w:val="28"/>
                <w:szCs w:val="28"/>
                <w:lang w:eastAsia="ru-RU"/>
              </w:rPr>
              <w:t>за спеціальністю 10.01.05 – порівняльне літературознавство.</w:t>
            </w:r>
          </w:p>
          <w:p w:rsidR="00CF5685" w:rsidRPr="00681A0D" w:rsidRDefault="00CF5685" w:rsidP="00A007A7">
            <w:pPr>
              <w:shd w:val="clear" w:color="auto" w:fill="FFFFFF"/>
              <w:ind w:firstLine="454"/>
              <w:jc w:val="both"/>
              <w:rPr>
                <w:sz w:val="28"/>
                <w:szCs w:val="28"/>
              </w:rPr>
            </w:pPr>
            <w:r w:rsidRPr="00681A0D">
              <w:rPr>
                <w:sz w:val="28"/>
                <w:szCs w:val="28"/>
              </w:rPr>
              <w:t xml:space="preserve">З 2004 року працює у Кам’янець-Подільському національному університеті на посаді </w:t>
            </w:r>
            <w:proofErr w:type="spellStart"/>
            <w:r w:rsidRPr="00681A0D">
              <w:rPr>
                <w:sz w:val="28"/>
                <w:szCs w:val="28"/>
              </w:rPr>
              <w:t>ст.лаборанта</w:t>
            </w:r>
            <w:proofErr w:type="spellEnd"/>
            <w:r w:rsidRPr="00681A0D">
              <w:rPr>
                <w:sz w:val="28"/>
                <w:szCs w:val="28"/>
              </w:rPr>
              <w:t>, викладача, старшого викладача кафедри іноземних мов.</w:t>
            </w:r>
          </w:p>
          <w:p w:rsidR="00CF5685" w:rsidRPr="00073D37" w:rsidRDefault="00CF5685" w:rsidP="00A007A7">
            <w:pPr>
              <w:ind w:firstLine="454"/>
              <w:jc w:val="both"/>
              <w:rPr>
                <w:sz w:val="28"/>
                <w:szCs w:val="28"/>
              </w:rPr>
            </w:pPr>
            <w:r w:rsidRPr="00681A0D">
              <w:rPr>
                <w:sz w:val="28"/>
                <w:szCs w:val="28"/>
              </w:rPr>
              <w:t xml:space="preserve">У науковому доробку </w:t>
            </w:r>
            <w:proofErr w:type="spellStart"/>
            <w:r w:rsidRPr="00681A0D">
              <w:rPr>
                <w:sz w:val="28"/>
                <w:szCs w:val="28"/>
              </w:rPr>
              <w:t>Попадинець</w:t>
            </w:r>
            <w:proofErr w:type="spellEnd"/>
            <w:r w:rsidRPr="00681A0D">
              <w:rPr>
                <w:sz w:val="28"/>
                <w:szCs w:val="28"/>
              </w:rPr>
              <w:t xml:space="preserve"> О. О. понад </w:t>
            </w:r>
            <w:r w:rsidRPr="00154EEB">
              <w:rPr>
                <w:sz w:val="28"/>
                <w:szCs w:val="28"/>
                <w:lang w:val="ru-RU"/>
              </w:rPr>
              <w:t>7</w:t>
            </w:r>
            <w:r w:rsidRPr="00681A0D">
              <w:rPr>
                <w:sz w:val="28"/>
                <w:szCs w:val="28"/>
              </w:rPr>
              <w:t>0 наукових праць.</w:t>
            </w:r>
          </w:p>
        </w:tc>
      </w:tr>
      <w:tr w:rsidR="00CF5685" w:rsidRPr="00686CB3" w:rsidTr="00A007A7">
        <w:trPr>
          <w:trHeight w:val="273"/>
        </w:trPr>
        <w:tc>
          <w:tcPr>
            <w:tcW w:w="3430" w:type="dxa"/>
            <w:shd w:val="clear" w:color="auto" w:fill="auto"/>
          </w:tcPr>
          <w:p w:rsidR="00CF5685" w:rsidRPr="00686CB3" w:rsidRDefault="00CF5685" w:rsidP="00A007A7">
            <w:pPr>
              <w:widowControl w:val="0"/>
              <w:pBdr>
                <w:top w:val="nil"/>
                <w:left w:val="nil"/>
                <w:bottom w:val="nil"/>
                <w:right w:val="nil"/>
                <w:between w:val="nil"/>
              </w:pBdr>
            </w:pPr>
            <w:r w:rsidRPr="00686CB3">
              <w:rPr>
                <w:b/>
              </w:rPr>
              <w:t>E-</w:t>
            </w:r>
            <w:proofErr w:type="spellStart"/>
            <w:r w:rsidRPr="00686CB3">
              <w:rPr>
                <w:b/>
              </w:rPr>
              <w:t>mail</w:t>
            </w:r>
            <w:proofErr w:type="spellEnd"/>
            <w:r w:rsidRPr="00686CB3">
              <w:rPr>
                <w:b/>
              </w:rPr>
              <w:t>:</w:t>
            </w:r>
          </w:p>
        </w:tc>
        <w:tc>
          <w:tcPr>
            <w:tcW w:w="11257" w:type="dxa"/>
            <w:shd w:val="clear" w:color="auto" w:fill="auto"/>
          </w:tcPr>
          <w:p w:rsidR="00CF5685" w:rsidRPr="002426CB" w:rsidRDefault="009D4BA8" w:rsidP="00A007A7">
            <w:pPr>
              <w:widowControl w:val="0"/>
              <w:jc w:val="center"/>
              <w:rPr>
                <w:sz w:val="28"/>
                <w:szCs w:val="28"/>
                <w:lang w:val="en-US"/>
              </w:rPr>
            </w:pPr>
            <w:hyperlink r:id="rId5" w:history="1">
              <w:r w:rsidR="00CF5685" w:rsidRPr="00645947">
                <w:rPr>
                  <w:rStyle w:val="a5"/>
                  <w:sz w:val="28"/>
                  <w:szCs w:val="28"/>
                  <w:lang w:val="en-US"/>
                </w:rPr>
                <w:t>popadynets@kpnu.edu.ua</w:t>
              </w:r>
            </w:hyperlink>
          </w:p>
        </w:tc>
      </w:tr>
      <w:tr w:rsidR="00CF5685" w:rsidRPr="00686CB3" w:rsidTr="00A007A7">
        <w:trPr>
          <w:trHeight w:val="367"/>
        </w:trPr>
        <w:tc>
          <w:tcPr>
            <w:tcW w:w="3430" w:type="dxa"/>
            <w:shd w:val="clear" w:color="auto" w:fill="auto"/>
          </w:tcPr>
          <w:p w:rsidR="00CF5685" w:rsidRPr="00686CB3" w:rsidRDefault="00CF5685" w:rsidP="00A007A7">
            <w:pPr>
              <w:widowControl w:val="0"/>
              <w:pBdr>
                <w:top w:val="nil"/>
                <w:left w:val="nil"/>
                <w:bottom w:val="nil"/>
                <w:right w:val="nil"/>
                <w:between w:val="nil"/>
              </w:pBdr>
            </w:pPr>
            <w:r w:rsidRPr="00686CB3">
              <w:rPr>
                <w:b/>
              </w:rPr>
              <w:t>Сторінка курсу в MOODLE</w:t>
            </w:r>
          </w:p>
        </w:tc>
        <w:tc>
          <w:tcPr>
            <w:tcW w:w="11257" w:type="dxa"/>
            <w:shd w:val="clear" w:color="auto" w:fill="auto"/>
          </w:tcPr>
          <w:p w:rsidR="00CF5685" w:rsidRPr="00CF5685" w:rsidRDefault="009D4BA8" w:rsidP="00A007A7">
            <w:pPr>
              <w:widowControl w:val="0"/>
              <w:jc w:val="center"/>
              <w:rPr>
                <w:sz w:val="28"/>
                <w:szCs w:val="28"/>
              </w:rPr>
            </w:pPr>
            <w:hyperlink r:id="rId6" w:history="1">
              <w:r w:rsidR="00CF5685" w:rsidRPr="00942D6F">
                <w:rPr>
                  <w:rStyle w:val="a5"/>
                  <w:sz w:val="28"/>
                  <w:szCs w:val="28"/>
                </w:rPr>
                <w:t>https://moodle.kpnu.edu.ua/course/view.php?id=3678</w:t>
              </w:r>
            </w:hyperlink>
          </w:p>
          <w:p w:rsidR="00CF5685" w:rsidRPr="00CF5685" w:rsidRDefault="00CF5685" w:rsidP="00A007A7">
            <w:pPr>
              <w:widowControl w:val="0"/>
              <w:jc w:val="center"/>
              <w:rPr>
                <w:sz w:val="28"/>
                <w:szCs w:val="28"/>
              </w:rPr>
            </w:pPr>
          </w:p>
        </w:tc>
      </w:tr>
      <w:tr w:rsidR="00CF5685" w:rsidRPr="00686CB3" w:rsidTr="00A007A7">
        <w:trPr>
          <w:trHeight w:val="309"/>
        </w:trPr>
        <w:tc>
          <w:tcPr>
            <w:tcW w:w="3430" w:type="dxa"/>
            <w:shd w:val="clear" w:color="auto" w:fill="auto"/>
          </w:tcPr>
          <w:p w:rsidR="00CF5685" w:rsidRPr="00686CB3" w:rsidRDefault="00CF5685" w:rsidP="00A007A7">
            <w:pPr>
              <w:widowControl w:val="0"/>
              <w:pBdr>
                <w:top w:val="nil"/>
                <w:left w:val="nil"/>
                <w:bottom w:val="nil"/>
                <w:right w:val="nil"/>
                <w:between w:val="nil"/>
              </w:pBdr>
            </w:pPr>
            <w:r w:rsidRPr="00686CB3">
              <w:rPr>
                <w:b/>
              </w:rPr>
              <w:t>Консультації</w:t>
            </w:r>
          </w:p>
        </w:tc>
        <w:tc>
          <w:tcPr>
            <w:tcW w:w="11257" w:type="dxa"/>
            <w:shd w:val="clear" w:color="auto" w:fill="auto"/>
          </w:tcPr>
          <w:p w:rsidR="00CF5685" w:rsidRPr="002426CB" w:rsidRDefault="00CF5685" w:rsidP="00A007A7">
            <w:pPr>
              <w:widowControl w:val="0"/>
              <w:jc w:val="center"/>
              <w:rPr>
                <w:sz w:val="28"/>
                <w:szCs w:val="28"/>
              </w:rPr>
            </w:pPr>
            <w:r>
              <w:rPr>
                <w:sz w:val="28"/>
                <w:szCs w:val="28"/>
              </w:rPr>
              <w:t>Четвер 15.00-17.00</w:t>
            </w:r>
          </w:p>
        </w:tc>
      </w:tr>
    </w:tbl>
    <w:p w:rsidR="00CF5685" w:rsidRPr="00686CB3" w:rsidRDefault="00CF5685" w:rsidP="00CF5685">
      <w:pPr>
        <w:jc w:val="center"/>
        <w:rPr>
          <w:b/>
          <w:sz w:val="28"/>
          <w:szCs w:val="28"/>
        </w:rPr>
      </w:pPr>
    </w:p>
    <w:p w:rsidR="00CF5685" w:rsidRPr="00686CB3" w:rsidRDefault="00CF5685" w:rsidP="00CF5685">
      <w:pPr>
        <w:jc w:val="center"/>
        <w:rPr>
          <w:b/>
          <w:sz w:val="28"/>
          <w:szCs w:val="28"/>
        </w:rPr>
      </w:pPr>
      <w:r w:rsidRPr="00686CB3">
        <w:rPr>
          <w:b/>
          <w:sz w:val="28"/>
          <w:szCs w:val="28"/>
        </w:rPr>
        <w:t>2. Анотація до курсу</w:t>
      </w:r>
    </w:p>
    <w:p w:rsidR="00CF5685" w:rsidRDefault="00CF5685" w:rsidP="00CF5685">
      <w:pPr>
        <w:ind w:firstLine="709"/>
        <w:jc w:val="both"/>
        <w:rPr>
          <w:color w:val="000000"/>
          <w:sz w:val="28"/>
          <w:szCs w:val="28"/>
        </w:rPr>
      </w:pPr>
      <w:r>
        <w:rPr>
          <w:color w:val="000000"/>
          <w:sz w:val="28"/>
          <w:szCs w:val="28"/>
        </w:rPr>
        <w:t xml:space="preserve">Курс «Іноземна мова (англійська)» поглиблює знання студентів про мовні форми властиві для офіційних та розмовних регістрів професійного мовлення; розширює діапазон термінологічних одиниць, що є необхідним в професійній сфері; розвиває мовні і мовленнєві уміння та навички з англійської мови (усне мовлення, </w:t>
      </w:r>
      <w:proofErr w:type="spellStart"/>
      <w:r>
        <w:rPr>
          <w:color w:val="000000"/>
          <w:sz w:val="28"/>
          <w:szCs w:val="28"/>
        </w:rPr>
        <w:t>аудіювання</w:t>
      </w:r>
      <w:proofErr w:type="spellEnd"/>
      <w:r>
        <w:rPr>
          <w:color w:val="000000"/>
          <w:sz w:val="28"/>
          <w:szCs w:val="28"/>
        </w:rPr>
        <w:t xml:space="preserve">, читання та письмо) та готує до ефективного спілкування </w:t>
      </w:r>
      <w:r>
        <w:rPr>
          <w:color w:val="000000"/>
          <w:sz w:val="28"/>
          <w:szCs w:val="28"/>
        </w:rPr>
        <w:lastRenderedPageBreak/>
        <w:t xml:space="preserve">англійською мовою на міжнародному рівні для реалізації інноваційних </w:t>
      </w:r>
      <w:proofErr w:type="spellStart"/>
      <w:r>
        <w:rPr>
          <w:color w:val="000000"/>
          <w:sz w:val="28"/>
          <w:szCs w:val="28"/>
        </w:rPr>
        <w:t>проєктів</w:t>
      </w:r>
      <w:proofErr w:type="spellEnd"/>
      <w:r>
        <w:rPr>
          <w:color w:val="000000"/>
          <w:sz w:val="28"/>
          <w:szCs w:val="28"/>
        </w:rPr>
        <w:t xml:space="preserve"> або вирішення фахових проблем.</w:t>
      </w:r>
    </w:p>
    <w:p w:rsidR="00CF5685" w:rsidRPr="00686CB3" w:rsidRDefault="00CF5685" w:rsidP="00CF5685">
      <w:pPr>
        <w:autoSpaceDE w:val="0"/>
        <w:autoSpaceDN w:val="0"/>
        <w:adjustRightInd w:val="0"/>
        <w:ind w:firstLine="709"/>
        <w:jc w:val="both"/>
        <w:rPr>
          <w:sz w:val="28"/>
          <w:szCs w:val="28"/>
          <w:shd w:val="clear" w:color="auto" w:fill="FFFFFF"/>
        </w:rPr>
      </w:pPr>
    </w:p>
    <w:p w:rsidR="00CF5685" w:rsidRDefault="00CF5685" w:rsidP="00CF5685">
      <w:pPr>
        <w:widowControl w:val="0"/>
        <w:numPr>
          <w:ilvl w:val="0"/>
          <w:numId w:val="1"/>
        </w:numPr>
        <w:jc w:val="center"/>
        <w:rPr>
          <w:b/>
          <w:sz w:val="28"/>
          <w:szCs w:val="28"/>
        </w:rPr>
      </w:pPr>
      <w:r w:rsidRPr="00686CB3">
        <w:rPr>
          <w:b/>
          <w:sz w:val="28"/>
          <w:szCs w:val="28"/>
        </w:rPr>
        <w:t>Мета курсу</w:t>
      </w:r>
    </w:p>
    <w:p w:rsidR="00CF5685" w:rsidRPr="00686CB3" w:rsidRDefault="00CF5685" w:rsidP="00CF5685">
      <w:pPr>
        <w:widowControl w:val="0"/>
        <w:ind w:left="1069"/>
        <w:rPr>
          <w:b/>
          <w:sz w:val="28"/>
          <w:szCs w:val="28"/>
        </w:rPr>
      </w:pPr>
    </w:p>
    <w:p w:rsidR="00CF5685" w:rsidRDefault="00CF5685" w:rsidP="00CF5685">
      <w:pPr>
        <w:pStyle w:val="a6"/>
        <w:tabs>
          <w:tab w:val="left" w:pos="0"/>
          <w:tab w:val="left" w:pos="284"/>
          <w:tab w:val="left" w:pos="900"/>
        </w:tabs>
        <w:spacing w:after="0" w:line="360" w:lineRule="auto"/>
        <w:ind w:left="0" w:firstLine="567"/>
        <w:jc w:val="both"/>
        <w:rPr>
          <w:rStyle w:val="xfmc1"/>
          <w:rFonts w:ascii="Times New Roman" w:hAnsi="Times New Roman"/>
          <w:sz w:val="28"/>
          <w:szCs w:val="28"/>
          <w:lang w:val="uk-UA"/>
        </w:rPr>
      </w:pPr>
      <w:r w:rsidRPr="00864414">
        <w:rPr>
          <w:rFonts w:ascii="Times New Roman" w:hAnsi="Times New Roman"/>
          <w:b/>
          <w:sz w:val="28"/>
          <w:szCs w:val="28"/>
        </w:rPr>
        <w:t xml:space="preserve">Мета </w:t>
      </w:r>
      <w:proofErr w:type="spellStart"/>
      <w:r w:rsidRPr="00864414">
        <w:rPr>
          <w:rFonts w:ascii="Times New Roman" w:hAnsi="Times New Roman"/>
          <w:b/>
          <w:sz w:val="28"/>
          <w:szCs w:val="28"/>
        </w:rPr>
        <w:t>вивчення</w:t>
      </w:r>
      <w:proofErr w:type="spellEnd"/>
      <w:r w:rsidRPr="00864414">
        <w:rPr>
          <w:rFonts w:ascii="Times New Roman" w:hAnsi="Times New Roman"/>
          <w:b/>
          <w:sz w:val="28"/>
          <w:szCs w:val="28"/>
        </w:rPr>
        <w:t xml:space="preserve"> </w:t>
      </w:r>
      <w:proofErr w:type="spellStart"/>
      <w:r w:rsidRPr="00864414">
        <w:rPr>
          <w:rFonts w:ascii="Times New Roman" w:hAnsi="Times New Roman"/>
          <w:b/>
          <w:sz w:val="28"/>
          <w:szCs w:val="28"/>
        </w:rPr>
        <w:t>навчальної</w:t>
      </w:r>
      <w:proofErr w:type="spellEnd"/>
      <w:r w:rsidRPr="00864414">
        <w:rPr>
          <w:rFonts w:ascii="Times New Roman" w:hAnsi="Times New Roman"/>
          <w:b/>
          <w:sz w:val="28"/>
          <w:szCs w:val="28"/>
        </w:rPr>
        <w:t xml:space="preserve"> </w:t>
      </w:r>
      <w:proofErr w:type="spellStart"/>
      <w:r w:rsidRPr="00864414">
        <w:rPr>
          <w:rFonts w:ascii="Times New Roman" w:hAnsi="Times New Roman"/>
          <w:b/>
          <w:sz w:val="28"/>
          <w:szCs w:val="28"/>
        </w:rPr>
        <w:t>дисципліни</w:t>
      </w:r>
      <w:proofErr w:type="spellEnd"/>
      <w:r w:rsidRPr="00864414">
        <w:rPr>
          <w:rFonts w:ascii="Times New Roman" w:hAnsi="Times New Roman"/>
          <w:b/>
          <w:sz w:val="28"/>
          <w:szCs w:val="28"/>
        </w:rPr>
        <w:t xml:space="preserve"> -</w:t>
      </w:r>
      <w:r>
        <w:rPr>
          <w:rFonts w:ascii="Times New Roman" w:hAnsi="Times New Roman"/>
          <w:b/>
          <w:sz w:val="28"/>
          <w:szCs w:val="28"/>
          <w:lang w:val="uk-UA"/>
        </w:rPr>
        <w:t xml:space="preserve"> </w:t>
      </w:r>
      <w:proofErr w:type="spellStart"/>
      <w:r w:rsidRPr="00864414">
        <w:rPr>
          <w:rStyle w:val="xfmc1"/>
          <w:rFonts w:ascii="Times New Roman" w:hAnsi="Times New Roman"/>
          <w:sz w:val="28"/>
          <w:szCs w:val="28"/>
        </w:rPr>
        <w:t>формування</w:t>
      </w:r>
      <w:proofErr w:type="spellEnd"/>
      <w:r w:rsidRPr="00864414">
        <w:rPr>
          <w:rStyle w:val="xfmc1"/>
          <w:rFonts w:ascii="Times New Roman" w:hAnsi="Times New Roman"/>
          <w:sz w:val="28"/>
          <w:szCs w:val="28"/>
        </w:rPr>
        <w:t xml:space="preserve"> </w:t>
      </w:r>
      <w:proofErr w:type="spellStart"/>
      <w:r w:rsidRPr="00864414">
        <w:rPr>
          <w:rStyle w:val="xfmc1"/>
          <w:rFonts w:ascii="Times New Roman" w:hAnsi="Times New Roman"/>
          <w:sz w:val="28"/>
          <w:szCs w:val="28"/>
        </w:rPr>
        <w:t>навичок</w:t>
      </w:r>
      <w:proofErr w:type="spellEnd"/>
      <w:r w:rsidRPr="00864414">
        <w:rPr>
          <w:rStyle w:val="xfmc1"/>
          <w:rFonts w:ascii="Times New Roman" w:hAnsi="Times New Roman"/>
          <w:sz w:val="28"/>
          <w:szCs w:val="28"/>
        </w:rPr>
        <w:t xml:space="preserve"> </w:t>
      </w:r>
      <w:proofErr w:type="spellStart"/>
      <w:r w:rsidRPr="00864414">
        <w:rPr>
          <w:rStyle w:val="xfmc1"/>
          <w:rFonts w:ascii="Times New Roman" w:hAnsi="Times New Roman"/>
          <w:sz w:val="28"/>
          <w:szCs w:val="28"/>
        </w:rPr>
        <w:t>усного</w:t>
      </w:r>
      <w:proofErr w:type="spellEnd"/>
      <w:r w:rsidRPr="00864414">
        <w:rPr>
          <w:rStyle w:val="xfmc1"/>
          <w:rFonts w:ascii="Times New Roman" w:hAnsi="Times New Roman"/>
          <w:sz w:val="28"/>
          <w:szCs w:val="28"/>
        </w:rPr>
        <w:t xml:space="preserve"> та </w:t>
      </w:r>
      <w:proofErr w:type="spellStart"/>
      <w:r w:rsidRPr="00864414">
        <w:rPr>
          <w:rStyle w:val="xfmc1"/>
          <w:rFonts w:ascii="Times New Roman" w:hAnsi="Times New Roman"/>
          <w:sz w:val="28"/>
          <w:szCs w:val="28"/>
        </w:rPr>
        <w:t>писемного</w:t>
      </w:r>
      <w:proofErr w:type="spellEnd"/>
      <w:r w:rsidRPr="00864414">
        <w:rPr>
          <w:rStyle w:val="xfmc1"/>
          <w:rFonts w:ascii="Times New Roman" w:hAnsi="Times New Roman"/>
          <w:sz w:val="28"/>
          <w:szCs w:val="28"/>
        </w:rPr>
        <w:t xml:space="preserve"> </w:t>
      </w:r>
      <w:proofErr w:type="spellStart"/>
      <w:r w:rsidRPr="00864414">
        <w:rPr>
          <w:rStyle w:val="xfmc1"/>
          <w:rFonts w:ascii="Times New Roman" w:hAnsi="Times New Roman"/>
          <w:sz w:val="28"/>
          <w:szCs w:val="28"/>
        </w:rPr>
        <w:t>мовлення</w:t>
      </w:r>
      <w:proofErr w:type="spellEnd"/>
      <w:r w:rsidRPr="00864414">
        <w:rPr>
          <w:rStyle w:val="xfmc1"/>
          <w:rFonts w:ascii="Times New Roman" w:hAnsi="Times New Roman"/>
          <w:sz w:val="28"/>
          <w:szCs w:val="28"/>
        </w:rPr>
        <w:t xml:space="preserve"> </w:t>
      </w:r>
      <w:proofErr w:type="spellStart"/>
      <w:r w:rsidRPr="00864414">
        <w:rPr>
          <w:rStyle w:val="xfmc1"/>
          <w:rFonts w:ascii="Times New Roman" w:hAnsi="Times New Roman"/>
          <w:sz w:val="28"/>
          <w:szCs w:val="28"/>
        </w:rPr>
        <w:t>з</w:t>
      </w:r>
      <w:proofErr w:type="spellEnd"/>
      <w:r w:rsidRPr="00864414">
        <w:rPr>
          <w:rStyle w:val="xfmc1"/>
          <w:rFonts w:ascii="Times New Roman" w:hAnsi="Times New Roman"/>
          <w:sz w:val="28"/>
          <w:szCs w:val="28"/>
        </w:rPr>
        <w:t xml:space="preserve"> </w:t>
      </w:r>
      <w:proofErr w:type="spellStart"/>
      <w:proofErr w:type="gramStart"/>
      <w:r w:rsidRPr="00864414">
        <w:rPr>
          <w:rStyle w:val="xfmc1"/>
          <w:rFonts w:ascii="Times New Roman" w:hAnsi="Times New Roman"/>
          <w:sz w:val="28"/>
          <w:szCs w:val="28"/>
        </w:rPr>
        <w:t>англ</w:t>
      </w:r>
      <w:proofErr w:type="gramEnd"/>
      <w:r w:rsidRPr="00864414">
        <w:rPr>
          <w:rStyle w:val="xfmc1"/>
          <w:rFonts w:ascii="Times New Roman" w:hAnsi="Times New Roman"/>
          <w:sz w:val="28"/>
          <w:szCs w:val="28"/>
        </w:rPr>
        <w:t>ійської</w:t>
      </w:r>
      <w:proofErr w:type="spellEnd"/>
      <w:r w:rsidRPr="00864414">
        <w:rPr>
          <w:rStyle w:val="xfmc1"/>
          <w:rFonts w:ascii="Times New Roman" w:hAnsi="Times New Roman"/>
          <w:sz w:val="28"/>
          <w:szCs w:val="28"/>
        </w:rPr>
        <w:t xml:space="preserve"> </w:t>
      </w:r>
      <w:proofErr w:type="spellStart"/>
      <w:r w:rsidRPr="00864414">
        <w:rPr>
          <w:rStyle w:val="xfmc1"/>
          <w:rFonts w:ascii="Times New Roman" w:hAnsi="Times New Roman"/>
          <w:sz w:val="28"/>
          <w:szCs w:val="28"/>
        </w:rPr>
        <w:t>мови</w:t>
      </w:r>
      <w:proofErr w:type="spellEnd"/>
      <w:r w:rsidRPr="00864414">
        <w:rPr>
          <w:rStyle w:val="xfmc1"/>
          <w:rFonts w:ascii="Times New Roman" w:hAnsi="Times New Roman"/>
          <w:sz w:val="28"/>
          <w:szCs w:val="28"/>
        </w:rPr>
        <w:t xml:space="preserve"> на </w:t>
      </w:r>
      <w:proofErr w:type="spellStart"/>
      <w:r w:rsidRPr="00864414">
        <w:rPr>
          <w:rStyle w:val="xfmc1"/>
          <w:rFonts w:ascii="Times New Roman" w:hAnsi="Times New Roman"/>
          <w:sz w:val="28"/>
          <w:szCs w:val="28"/>
        </w:rPr>
        <w:t>рівні</w:t>
      </w:r>
      <w:proofErr w:type="spellEnd"/>
      <w:r w:rsidRPr="00864414">
        <w:rPr>
          <w:rStyle w:val="xfmc1"/>
          <w:rFonts w:ascii="Times New Roman" w:hAnsi="Times New Roman"/>
          <w:sz w:val="28"/>
          <w:szCs w:val="28"/>
        </w:rPr>
        <w:t xml:space="preserve"> В2.</w:t>
      </w:r>
    </w:p>
    <w:p w:rsidR="00CF5685" w:rsidRPr="00073D37" w:rsidRDefault="00CF5685" w:rsidP="00CF5685">
      <w:pPr>
        <w:pStyle w:val="a6"/>
        <w:numPr>
          <w:ilvl w:val="0"/>
          <w:numId w:val="1"/>
        </w:numPr>
        <w:tabs>
          <w:tab w:val="left" w:pos="284"/>
          <w:tab w:val="left" w:pos="567"/>
          <w:tab w:val="left" w:pos="900"/>
        </w:tabs>
        <w:spacing w:after="0" w:line="360" w:lineRule="auto"/>
        <w:jc w:val="center"/>
        <w:rPr>
          <w:rStyle w:val="xfmc1"/>
          <w:rFonts w:ascii="Times New Roman" w:eastAsia="Times New Roman" w:hAnsi="Times New Roman"/>
          <w:b/>
          <w:bCs/>
          <w:spacing w:val="-4"/>
          <w:sz w:val="28"/>
          <w:szCs w:val="28"/>
          <w:lang w:val="uk-UA"/>
        </w:rPr>
      </w:pPr>
      <w:proofErr w:type="spellStart"/>
      <w:r w:rsidRPr="002356A4">
        <w:rPr>
          <w:rFonts w:ascii="Times New Roman" w:hAnsi="Times New Roman"/>
          <w:b/>
          <w:sz w:val="28"/>
          <w:szCs w:val="28"/>
        </w:rPr>
        <w:t>Завдання</w:t>
      </w:r>
      <w:proofErr w:type="spellEnd"/>
    </w:p>
    <w:p w:rsidR="00CF5685" w:rsidRPr="006D7E58" w:rsidRDefault="00CF5685" w:rsidP="00CF5685">
      <w:pPr>
        <w:ind w:firstLine="540"/>
        <w:jc w:val="both"/>
        <w:rPr>
          <w:sz w:val="28"/>
          <w:szCs w:val="28"/>
        </w:rPr>
      </w:pPr>
      <w:r w:rsidRPr="00686CB3">
        <w:rPr>
          <w:sz w:val="28"/>
          <w:szCs w:val="28"/>
        </w:rPr>
        <w:t xml:space="preserve"> </w:t>
      </w:r>
      <w:r w:rsidRPr="002356A4">
        <w:rPr>
          <w:b/>
          <w:sz w:val="28"/>
          <w:szCs w:val="28"/>
        </w:rPr>
        <w:t>Завдання</w:t>
      </w:r>
      <w:r w:rsidRPr="002356A4">
        <w:rPr>
          <w:b/>
          <w:bCs/>
          <w:sz w:val="28"/>
          <w:szCs w:val="28"/>
        </w:rPr>
        <w:t xml:space="preserve"> </w:t>
      </w:r>
      <w:r w:rsidRPr="006D7E58">
        <w:rPr>
          <w:b/>
          <w:bCs/>
          <w:sz w:val="28"/>
          <w:szCs w:val="28"/>
        </w:rPr>
        <w:t>вивчення навчальної дисципліни</w:t>
      </w:r>
      <w:r w:rsidRPr="006D7E58">
        <w:rPr>
          <w:sz w:val="28"/>
          <w:szCs w:val="28"/>
        </w:rPr>
        <w:t xml:space="preserve"> –</w:t>
      </w:r>
      <w:r>
        <w:rPr>
          <w:sz w:val="28"/>
          <w:szCs w:val="28"/>
        </w:rPr>
        <w:t xml:space="preserve"> підготувати студентів до ефективного спілкування англійською мовою на професійному та соціальному рівнях.</w:t>
      </w:r>
    </w:p>
    <w:p w:rsidR="00CF5685" w:rsidRPr="00686CB3" w:rsidRDefault="00CF5685" w:rsidP="00CF5685">
      <w:pPr>
        <w:tabs>
          <w:tab w:val="left" w:pos="993"/>
          <w:tab w:val="left" w:pos="1134"/>
        </w:tabs>
        <w:ind w:firstLine="720"/>
        <w:jc w:val="both"/>
        <w:rPr>
          <w:sz w:val="28"/>
          <w:szCs w:val="28"/>
        </w:rPr>
      </w:pPr>
    </w:p>
    <w:p w:rsidR="00CF5685" w:rsidRPr="00825824" w:rsidRDefault="00CF5685" w:rsidP="00CF5685">
      <w:pPr>
        <w:numPr>
          <w:ilvl w:val="0"/>
          <w:numId w:val="1"/>
        </w:numPr>
        <w:autoSpaceDE w:val="0"/>
        <w:autoSpaceDN w:val="0"/>
        <w:adjustRightInd w:val="0"/>
        <w:jc w:val="center"/>
        <w:rPr>
          <w:bCs/>
          <w:sz w:val="28"/>
          <w:szCs w:val="28"/>
        </w:rPr>
      </w:pPr>
      <w:r w:rsidRPr="00825824">
        <w:rPr>
          <w:b/>
          <w:bCs/>
          <w:sz w:val="28"/>
          <w:szCs w:val="28"/>
        </w:rPr>
        <w:t>Основні підходи до вивчення дисципліни</w:t>
      </w:r>
      <w:r w:rsidRPr="00825824">
        <w:rPr>
          <w:bCs/>
          <w:sz w:val="28"/>
          <w:szCs w:val="28"/>
        </w:rPr>
        <w:t xml:space="preserve"> </w:t>
      </w:r>
    </w:p>
    <w:p w:rsidR="00CF5685" w:rsidRDefault="00CF5685" w:rsidP="00CF5685">
      <w:pPr>
        <w:autoSpaceDE w:val="0"/>
        <w:autoSpaceDN w:val="0"/>
        <w:adjustRightInd w:val="0"/>
        <w:ind w:firstLine="1069"/>
        <w:jc w:val="both"/>
        <w:rPr>
          <w:bCs/>
          <w:sz w:val="28"/>
          <w:szCs w:val="28"/>
        </w:rPr>
      </w:pPr>
    </w:p>
    <w:p w:rsidR="00CF5685" w:rsidRPr="004762E5" w:rsidRDefault="00CF5685" w:rsidP="00CF5685">
      <w:pPr>
        <w:autoSpaceDE w:val="0"/>
        <w:autoSpaceDN w:val="0"/>
        <w:adjustRightInd w:val="0"/>
        <w:ind w:firstLine="1069"/>
        <w:jc w:val="both"/>
        <w:rPr>
          <w:bCs/>
          <w:sz w:val="28"/>
          <w:szCs w:val="28"/>
        </w:rPr>
      </w:pPr>
      <w:r w:rsidRPr="004762E5">
        <w:rPr>
          <w:spacing w:val="-5"/>
          <w:sz w:val="28"/>
          <w:szCs w:val="28"/>
        </w:rPr>
        <w:t xml:space="preserve">Вивчення дисципліни </w:t>
      </w:r>
      <w:r w:rsidRPr="004762E5">
        <w:rPr>
          <w:bCs/>
          <w:sz w:val="28"/>
          <w:szCs w:val="28"/>
        </w:rPr>
        <w:t xml:space="preserve">«Іноземна мова (англійська)» </w:t>
      </w:r>
      <w:r w:rsidRPr="004762E5">
        <w:rPr>
          <w:spacing w:val="-5"/>
          <w:sz w:val="28"/>
          <w:szCs w:val="28"/>
        </w:rPr>
        <w:t>ґрунтується на партнерській співпраці викладачів і студентів, особистісно-орієнтованому</w:t>
      </w:r>
      <w:r w:rsidRPr="003045FE">
        <w:rPr>
          <w:spacing w:val="-5"/>
          <w:sz w:val="28"/>
          <w:szCs w:val="28"/>
        </w:rPr>
        <w:t>,</w:t>
      </w:r>
      <w:r w:rsidRPr="004762E5">
        <w:rPr>
          <w:color w:val="333333"/>
          <w:sz w:val="28"/>
          <w:szCs w:val="28"/>
          <w:shd w:val="clear" w:color="auto" w:fill="FFFFFF"/>
        </w:rPr>
        <w:t xml:space="preserve"> лінгвокраїнознавчому, </w:t>
      </w:r>
      <w:r w:rsidRPr="004762E5">
        <w:rPr>
          <w:sz w:val="28"/>
          <w:szCs w:val="28"/>
        </w:rPr>
        <w:t>комунікативно</w:t>
      </w:r>
      <w:r w:rsidRPr="004762E5">
        <w:rPr>
          <w:color w:val="333333"/>
          <w:sz w:val="28"/>
          <w:szCs w:val="28"/>
          <w:shd w:val="clear" w:color="auto" w:fill="FFFFFF"/>
        </w:rPr>
        <w:t>-етнографічному, соціокультурному,</w:t>
      </w:r>
      <w:r w:rsidRPr="004762E5">
        <w:rPr>
          <w:bCs/>
          <w:sz w:val="28"/>
          <w:szCs w:val="28"/>
        </w:rPr>
        <w:t xml:space="preserve"> </w:t>
      </w:r>
      <w:proofErr w:type="spellStart"/>
      <w:r w:rsidRPr="004762E5">
        <w:rPr>
          <w:bCs/>
          <w:sz w:val="28"/>
          <w:szCs w:val="28"/>
        </w:rPr>
        <w:t>лінгвокультурологічному</w:t>
      </w:r>
      <w:proofErr w:type="spellEnd"/>
      <w:r w:rsidRPr="004762E5">
        <w:rPr>
          <w:bCs/>
          <w:sz w:val="28"/>
          <w:szCs w:val="28"/>
        </w:rPr>
        <w:t xml:space="preserve"> </w:t>
      </w:r>
      <w:r w:rsidRPr="004762E5">
        <w:rPr>
          <w:spacing w:val="-5"/>
          <w:sz w:val="28"/>
          <w:szCs w:val="28"/>
        </w:rPr>
        <w:t>підход</w:t>
      </w:r>
      <w:r>
        <w:rPr>
          <w:spacing w:val="-5"/>
          <w:sz w:val="28"/>
          <w:szCs w:val="28"/>
        </w:rPr>
        <w:t>ах</w:t>
      </w:r>
      <w:r w:rsidRPr="004762E5">
        <w:rPr>
          <w:spacing w:val="-5"/>
          <w:sz w:val="28"/>
          <w:szCs w:val="28"/>
        </w:rPr>
        <w:t xml:space="preserve"> до навчання.</w:t>
      </w:r>
      <w:r w:rsidRPr="004762E5">
        <w:rPr>
          <w:bCs/>
          <w:sz w:val="28"/>
          <w:szCs w:val="28"/>
        </w:rPr>
        <w:t xml:space="preserve"> </w:t>
      </w:r>
    </w:p>
    <w:p w:rsidR="00CF5685" w:rsidRDefault="00CF5685" w:rsidP="00CF5685">
      <w:pPr>
        <w:autoSpaceDE w:val="0"/>
        <w:autoSpaceDN w:val="0"/>
        <w:adjustRightInd w:val="0"/>
        <w:ind w:firstLine="709"/>
        <w:jc w:val="center"/>
        <w:rPr>
          <w:b/>
          <w:bCs/>
          <w:sz w:val="28"/>
          <w:szCs w:val="28"/>
        </w:rPr>
      </w:pPr>
    </w:p>
    <w:p w:rsidR="00CF5685" w:rsidRDefault="00CF5685" w:rsidP="00CF5685">
      <w:pPr>
        <w:numPr>
          <w:ilvl w:val="0"/>
          <w:numId w:val="1"/>
        </w:numPr>
        <w:autoSpaceDE w:val="0"/>
        <w:autoSpaceDN w:val="0"/>
        <w:adjustRightInd w:val="0"/>
        <w:jc w:val="center"/>
        <w:rPr>
          <w:b/>
          <w:bCs/>
          <w:sz w:val="28"/>
          <w:szCs w:val="28"/>
        </w:rPr>
      </w:pPr>
      <w:r w:rsidRPr="00686CB3">
        <w:rPr>
          <w:b/>
          <w:bCs/>
          <w:sz w:val="28"/>
          <w:szCs w:val="28"/>
        </w:rPr>
        <w:t>Результати навчання</w:t>
      </w:r>
    </w:p>
    <w:p w:rsidR="00CF5685" w:rsidRPr="00686CB3" w:rsidRDefault="00CF5685" w:rsidP="00CF5685">
      <w:pPr>
        <w:autoSpaceDE w:val="0"/>
        <w:autoSpaceDN w:val="0"/>
        <w:adjustRightInd w:val="0"/>
        <w:ind w:left="1069"/>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CF5685" w:rsidRPr="00CF368A" w:rsidTr="00A007A7">
        <w:tc>
          <w:tcPr>
            <w:tcW w:w="3190" w:type="dxa"/>
          </w:tcPr>
          <w:p w:rsidR="00CF5685" w:rsidRPr="00CF368A" w:rsidRDefault="00CF5685" w:rsidP="00A007A7">
            <w:pPr>
              <w:widowControl w:val="0"/>
              <w:autoSpaceDE w:val="0"/>
              <w:autoSpaceDN w:val="0"/>
              <w:adjustRightInd w:val="0"/>
              <w:jc w:val="both"/>
              <w:rPr>
                <w:b/>
                <w:sz w:val="28"/>
                <w:szCs w:val="28"/>
                <w:lang w:eastAsia="ru-RU"/>
              </w:rPr>
            </w:pPr>
            <w:r w:rsidRPr="00CF368A">
              <w:rPr>
                <w:b/>
                <w:sz w:val="28"/>
                <w:szCs w:val="28"/>
                <w:lang w:eastAsia="ru-RU"/>
              </w:rPr>
              <w:t>Загальні компетентності</w:t>
            </w:r>
          </w:p>
        </w:tc>
        <w:tc>
          <w:tcPr>
            <w:tcW w:w="3190" w:type="dxa"/>
          </w:tcPr>
          <w:p w:rsidR="00CF5685" w:rsidRPr="00682A29" w:rsidRDefault="00CF5685" w:rsidP="00A007A7">
            <w:pPr>
              <w:widowControl w:val="0"/>
              <w:autoSpaceDE w:val="0"/>
              <w:autoSpaceDN w:val="0"/>
              <w:adjustRightInd w:val="0"/>
              <w:jc w:val="both"/>
              <w:rPr>
                <w:sz w:val="28"/>
                <w:szCs w:val="28"/>
                <w:lang w:eastAsia="ru-RU"/>
              </w:rPr>
            </w:pPr>
            <w:r w:rsidRPr="00682A29">
              <w:rPr>
                <w:rStyle w:val="115pt"/>
                <w:bCs w:val="0"/>
                <w:sz w:val="28"/>
                <w:szCs w:val="28"/>
                <w:lang w:eastAsia="ru-RU"/>
              </w:rPr>
              <w:t xml:space="preserve">Фахові компетентності спеціальності </w:t>
            </w:r>
          </w:p>
        </w:tc>
        <w:tc>
          <w:tcPr>
            <w:tcW w:w="3191" w:type="dxa"/>
          </w:tcPr>
          <w:p w:rsidR="00CF5685" w:rsidRPr="00CF368A" w:rsidRDefault="00CF5685" w:rsidP="00A007A7">
            <w:pPr>
              <w:widowControl w:val="0"/>
              <w:autoSpaceDE w:val="0"/>
              <w:autoSpaceDN w:val="0"/>
              <w:adjustRightInd w:val="0"/>
              <w:jc w:val="both"/>
              <w:rPr>
                <w:b/>
                <w:sz w:val="28"/>
                <w:szCs w:val="28"/>
                <w:lang w:eastAsia="ru-RU"/>
              </w:rPr>
            </w:pPr>
            <w:r w:rsidRPr="00CF368A">
              <w:rPr>
                <w:b/>
                <w:sz w:val="28"/>
                <w:szCs w:val="28"/>
                <w:lang w:eastAsia="ru-RU"/>
              </w:rPr>
              <w:t>Результати навчання</w:t>
            </w:r>
          </w:p>
        </w:tc>
      </w:tr>
      <w:tr w:rsidR="00CF5685" w:rsidRPr="00CF368A" w:rsidTr="00A007A7">
        <w:tc>
          <w:tcPr>
            <w:tcW w:w="3190" w:type="dxa"/>
          </w:tcPr>
          <w:p w:rsidR="005D1084" w:rsidRDefault="005D1084" w:rsidP="00A007A7">
            <w:pPr>
              <w:rPr>
                <w:b/>
                <w:bCs/>
              </w:rPr>
            </w:pPr>
          </w:p>
          <w:p w:rsidR="00CF5685" w:rsidRPr="005D1084" w:rsidRDefault="005D1084" w:rsidP="00A007A7">
            <w:r>
              <w:rPr>
                <w:b/>
                <w:bCs/>
              </w:rPr>
              <w:t xml:space="preserve">ЗК 02 - </w:t>
            </w:r>
            <w:r w:rsidRPr="005D1084">
              <w:rPr>
                <w:bCs/>
              </w:rPr>
              <w:t>Здатність використовувати знання іноземної мови в професійній освітній діяльності.</w:t>
            </w:r>
          </w:p>
        </w:tc>
        <w:tc>
          <w:tcPr>
            <w:tcW w:w="3190" w:type="dxa"/>
          </w:tcPr>
          <w:p w:rsidR="00CF5685" w:rsidRPr="00C6393E" w:rsidRDefault="00CF5685" w:rsidP="00A007A7"/>
        </w:tc>
        <w:tc>
          <w:tcPr>
            <w:tcW w:w="3191" w:type="dxa"/>
          </w:tcPr>
          <w:p w:rsidR="00A06CCD" w:rsidRPr="005D1084" w:rsidRDefault="00A06CCD" w:rsidP="00A06CCD">
            <w:pPr>
              <w:pStyle w:val="a6"/>
              <w:tabs>
                <w:tab w:val="left" w:pos="284"/>
                <w:tab w:val="left" w:pos="567"/>
              </w:tabs>
              <w:ind w:left="141" w:firstLine="283"/>
              <w:jc w:val="both"/>
              <w:rPr>
                <w:rFonts w:ascii="Times New Roman" w:hAnsi="Times New Roman"/>
                <w:b/>
                <w:sz w:val="24"/>
                <w:szCs w:val="24"/>
              </w:rPr>
            </w:pPr>
          </w:p>
          <w:p w:rsidR="00A06CCD" w:rsidRPr="00A06CCD" w:rsidRDefault="00A06CCD" w:rsidP="00A06CCD">
            <w:pPr>
              <w:pStyle w:val="a6"/>
              <w:tabs>
                <w:tab w:val="left" w:pos="284"/>
                <w:tab w:val="left" w:pos="567"/>
              </w:tabs>
              <w:ind w:left="141" w:firstLine="283"/>
              <w:jc w:val="both"/>
              <w:rPr>
                <w:rFonts w:ascii="Times New Roman" w:hAnsi="Times New Roman"/>
                <w:sz w:val="24"/>
                <w:szCs w:val="24"/>
              </w:rPr>
            </w:pPr>
            <w:r w:rsidRPr="00A06CCD">
              <w:rPr>
                <w:rFonts w:ascii="Times New Roman" w:hAnsi="Times New Roman"/>
                <w:b/>
                <w:sz w:val="24"/>
                <w:szCs w:val="24"/>
              </w:rPr>
              <w:t>ПРН 01</w:t>
            </w:r>
            <w:r w:rsidRPr="00A06CCD">
              <w:rPr>
                <w:rFonts w:ascii="Times New Roman" w:hAnsi="Times New Roman"/>
                <w:sz w:val="24"/>
                <w:szCs w:val="24"/>
              </w:rPr>
              <w:t xml:space="preserve"> - </w:t>
            </w:r>
            <w:proofErr w:type="spellStart"/>
            <w:r w:rsidRPr="00A06CCD">
              <w:rPr>
                <w:rFonts w:ascii="Times New Roman" w:hAnsi="Times New Roman"/>
                <w:sz w:val="24"/>
                <w:szCs w:val="24"/>
              </w:rPr>
              <w:t>Спілкуватися</w:t>
            </w:r>
            <w:proofErr w:type="spellEnd"/>
            <w:r w:rsidRPr="00A06CCD">
              <w:rPr>
                <w:rFonts w:ascii="Times New Roman" w:hAnsi="Times New Roman"/>
                <w:sz w:val="24"/>
                <w:szCs w:val="24"/>
              </w:rPr>
              <w:t xml:space="preserve"> </w:t>
            </w:r>
            <w:proofErr w:type="spellStart"/>
            <w:r w:rsidRPr="00A06CCD">
              <w:rPr>
                <w:rFonts w:ascii="Times New Roman" w:hAnsi="Times New Roman"/>
                <w:sz w:val="24"/>
                <w:szCs w:val="24"/>
              </w:rPr>
              <w:t>українською</w:t>
            </w:r>
            <w:proofErr w:type="spellEnd"/>
            <w:r w:rsidRPr="00A06CCD">
              <w:rPr>
                <w:rFonts w:ascii="Times New Roman" w:hAnsi="Times New Roman"/>
                <w:sz w:val="24"/>
                <w:szCs w:val="24"/>
              </w:rPr>
              <w:t xml:space="preserve"> та </w:t>
            </w:r>
            <w:proofErr w:type="spellStart"/>
            <w:r w:rsidRPr="00A06CCD">
              <w:rPr>
                <w:rFonts w:ascii="Times New Roman" w:hAnsi="Times New Roman"/>
                <w:sz w:val="24"/>
                <w:szCs w:val="24"/>
              </w:rPr>
              <w:t>іноземною</w:t>
            </w:r>
            <w:proofErr w:type="spellEnd"/>
            <w:r w:rsidRPr="00A06CCD">
              <w:rPr>
                <w:rFonts w:ascii="Times New Roman" w:hAnsi="Times New Roman"/>
                <w:sz w:val="24"/>
                <w:szCs w:val="24"/>
              </w:rPr>
              <w:t xml:space="preserve"> </w:t>
            </w:r>
            <w:proofErr w:type="spellStart"/>
            <w:r w:rsidRPr="00A06CCD">
              <w:rPr>
                <w:rFonts w:ascii="Times New Roman" w:hAnsi="Times New Roman"/>
                <w:sz w:val="24"/>
                <w:szCs w:val="24"/>
              </w:rPr>
              <w:t>мовами</w:t>
            </w:r>
            <w:proofErr w:type="spellEnd"/>
            <w:r w:rsidRPr="00A06CCD">
              <w:rPr>
                <w:rFonts w:ascii="Times New Roman" w:hAnsi="Times New Roman"/>
                <w:sz w:val="24"/>
                <w:szCs w:val="24"/>
              </w:rPr>
              <w:t xml:space="preserve"> у </w:t>
            </w:r>
            <w:proofErr w:type="spellStart"/>
            <w:r w:rsidRPr="00A06CCD">
              <w:rPr>
                <w:rFonts w:ascii="Times New Roman" w:hAnsi="Times New Roman"/>
                <w:sz w:val="24"/>
                <w:szCs w:val="24"/>
              </w:rPr>
              <w:t>професійному</w:t>
            </w:r>
            <w:proofErr w:type="spellEnd"/>
            <w:r w:rsidRPr="00A06CCD">
              <w:rPr>
                <w:rFonts w:ascii="Times New Roman" w:hAnsi="Times New Roman"/>
                <w:sz w:val="24"/>
                <w:szCs w:val="24"/>
              </w:rPr>
              <w:t xml:space="preserve"> </w:t>
            </w:r>
            <w:proofErr w:type="spellStart"/>
            <w:r w:rsidRPr="00A06CCD">
              <w:rPr>
                <w:rFonts w:ascii="Times New Roman" w:hAnsi="Times New Roman"/>
                <w:sz w:val="24"/>
                <w:szCs w:val="24"/>
              </w:rPr>
              <w:t>середовищі</w:t>
            </w:r>
            <w:proofErr w:type="spellEnd"/>
            <w:r w:rsidRPr="00A06CCD">
              <w:rPr>
                <w:rFonts w:ascii="Times New Roman" w:hAnsi="Times New Roman"/>
                <w:sz w:val="24"/>
                <w:szCs w:val="24"/>
              </w:rPr>
              <w:t xml:space="preserve">, </w:t>
            </w:r>
            <w:proofErr w:type="spellStart"/>
            <w:r w:rsidRPr="00A06CCD">
              <w:rPr>
                <w:rFonts w:ascii="Times New Roman" w:hAnsi="Times New Roman"/>
                <w:sz w:val="24"/>
                <w:szCs w:val="24"/>
              </w:rPr>
              <w:t>дотримуватися</w:t>
            </w:r>
            <w:proofErr w:type="spellEnd"/>
            <w:r w:rsidRPr="00A06CCD">
              <w:rPr>
                <w:rFonts w:ascii="Times New Roman" w:hAnsi="Times New Roman"/>
                <w:sz w:val="24"/>
                <w:szCs w:val="24"/>
              </w:rPr>
              <w:t xml:space="preserve"> </w:t>
            </w:r>
            <w:proofErr w:type="spellStart"/>
            <w:r w:rsidRPr="00A06CCD">
              <w:rPr>
                <w:rFonts w:ascii="Times New Roman" w:hAnsi="Times New Roman"/>
                <w:sz w:val="24"/>
                <w:szCs w:val="24"/>
              </w:rPr>
              <w:t>етики</w:t>
            </w:r>
            <w:proofErr w:type="spellEnd"/>
            <w:r w:rsidRPr="00A06CCD">
              <w:rPr>
                <w:rFonts w:ascii="Times New Roman" w:hAnsi="Times New Roman"/>
                <w:sz w:val="24"/>
                <w:szCs w:val="24"/>
              </w:rPr>
              <w:t xml:space="preserve"> </w:t>
            </w:r>
            <w:proofErr w:type="spellStart"/>
            <w:r w:rsidRPr="00A06CCD">
              <w:rPr>
                <w:rFonts w:ascii="Times New Roman" w:hAnsi="Times New Roman"/>
                <w:sz w:val="24"/>
                <w:szCs w:val="24"/>
              </w:rPr>
              <w:t>ділового</w:t>
            </w:r>
            <w:proofErr w:type="spellEnd"/>
            <w:r w:rsidRPr="00A06CCD">
              <w:rPr>
                <w:rFonts w:ascii="Times New Roman" w:hAnsi="Times New Roman"/>
                <w:sz w:val="24"/>
                <w:szCs w:val="24"/>
              </w:rPr>
              <w:t xml:space="preserve"> </w:t>
            </w:r>
            <w:proofErr w:type="spellStart"/>
            <w:r w:rsidRPr="00A06CCD">
              <w:rPr>
                <w:rFonts w:ascii="Times New Roman" w:hAnsi="Times New Roman"/>
                <w:sz w:val="24"/>
                <w:szCs w:val="24"/>
              </w:rPr>
              <w:t>спілкування</w:t>
            </w:r>
            <w:proofErr w:type="spellEnd"/>
            <w:r w:rsidRPr="00A06CCD">
              <w:rPr>
                <w:rFonts w:ascii="Times New Roman" w:hAnsi="Times New Roman"/>
                <w:sz w:val="24"/>
                <w:szCs w:val="24"/>
              </w:rPr>
              <w:t>.</w:t>
            </w:r>
          </w:p>
          <w:p w:rsidR="00CF5685" w:rsidRPr="00A06CCD" w:rsidRDefault="00CF5685" w:rsidP="00A06CCD">
            <w:pPr>
              <w:ind w:left="141" w:firstLine="283"/>
              <w:jc w:val="both"/>
              <w:rPr>
                <w:lang w:val="ru-RU"/>
              </w:rPr>
            </w:pPr>
          </w:p>
        </w:tc>
      </w:tr>
    </w:tbl>
    <w:p w:rsidR="00CF5685" w:rsidRDefault="00CF5685" w:rsidP="00CF5685">
      <w:pPr>
        <w:numPr>
          <w:ilvl w:val="0"/>
          <w:numId w:val="1"/>
        </w:numPr>
        <w:jc w:val="center"/>
        <w:rPr>
          <w:b/>
          <w:sz w:val="28"/>
          <w:szCs w:val="28"/>
        </w:rPr>
      </w:pPr>
      <w:r w:rsidRPr="00686CB3">
        <w:rPr>
          <w:b/>
          <w:sz w:val="28"/>
          <w:szCs w:val="28"/>
        </w:rPr>
        <w:t>Обсяг і ознаки курсу</w:t>
      </w:r>
    </w:p>
    <w:p w:rsidR="00CF5685" w:rsidRPr="00686CB3" w:rsidRDefault="00CF5685" w:rsidP="00CF5685">
      <w:pPr>
        <w:ind w:left="1069"/>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3118"/>
        <w:gridCol w:w="3226"/>
      </w:tblGrid>
      <w:tr w:rsidR="00CF5685" w:rsidRPr="00686CB3" w:rsidTr="001F5457">
        <w:tc>
          <w:tcPr>
            <w:tcW w:w="3227" w:type="dxa"/>
            <w:vMerge w:val="restart"/>
            <w:shd w:val="clear" w:color="auto" w:fill="auto"/>
          </w:tcPr>
          <w:p w:rsidR="00CF5685" w:rsidRPr="00686CB3" w:rsidRDefault="00CF5685" w:rsidP="00A007A7">
            <w:pPr>
              <w:widowControl w:val="0"/>
              <w:autoSpaceDE w:val="0"/>
              <w:autoSpaceDN w:val="0"/>
              <w:adjustRightInd w:val="0"/>
              <w:jc w:val="center"/>
              <w:rPr>
                <w:b/>
                <w:bCs/>
                <w:lang w:eastAsia="ru-RU"/>
              </w:rPr>
            </w:pPr>
            <w:r w:rsidRPr="00686CB3">
              <w:rPr>
                <w:b/>
                <w:bCs/>
                <w:lang w:eastAsia="ru-RU"/>
              </w:rPr>
              <w:t>Найменування показників</w:t>
            </w:r>
          </w:p>
          <w:p w:rsidR="00CF5685" w:rsidRPr="00686CB3" w:rsidRDefault="00CF5685" w:rsidP="00A007A7">
            <w:pPr>
              <w:widowControl w:val="0"/>
              <w:autoSpaceDE w:val="0"/>
              <w:autoSpaceDN w:val="0"/>
              <w:adjustRightInd w:val="0"/>
              <w:rPr>
                <w:b/>
                <w:bCs/>
                <w:lang w:eastAsia="ru-RU"/>
              </w:rPr>
            </w:pPr>
          </w:p>
        </w:tc>
        <w:tc>
          <w:tcPr>
            <w:tcW w:w="6344" w:type="dxa"/>
            <w:gridSpan w:val="2"/>
            <w:shd w:val="clear" w:color="auto" w:fill="auto"/>
          </w:tcPr>
          <w:p w:rsidR="00CF5685" w:rsidRPr="00686CB3" w:rsidRDefault="00CF5685" w:rsidP="00A007A7">
            <w:pPr>
              <w:widowControl w:val="0"/>
              <w:autoSpaceDE w:val="0"/>
              <w:autoSpaceDN w:val="0"/>
              <w:adjustRightInd w:val="0"/>
              <w:jc w:val="center"/>
              <w:rPr>
                <w:b/>
                <w:bCs/>
                <w:lang w:eastAsia="ru-RU"/>
              </w:rPr>
            </w:pPr>
            <w:r w:rsidRPr="00686CB3">
              <w:rPr>
                <w:b/>
                <w:bCs/>
                <w:lang w:eastAsia="ru-RU"/>
              </w:rPr>
              <w:t>Характеристика навчальної дисципліни</w:t>
            </w:r>
          </w:p>
          <w:p w:rsidR="00CF5685" w:rsidRPr="00686CB3" w:rsidRDefault="00CF5685" w:rsidP="00A007A7">
            <w:pPr>
              <w:widowControl w:val="0"/>
              <w:autoSpaceDE w:val="0"/>
              <w:autoSpaceDN w:val="0"/>
              <w:adjustRightInd w:val="0"/>
              <w:jc w:val="center"/>
              <w:rPr>
                <w:b/>
                <w:bCs/>
                <w:lang w:eastAsia="ru-RU"/>
              </w:rPr>
            </w:pPr>
          </w:p>
        </w:tc>
      </w:tr>
      <w:tr w:rsidR="001F5457" w:rsidRPr="00686CB3" w:rsidTr="001F5457">
        <w:trPr>
          <w:trHeight w:val="713"/>
        </w:trPr>
        <w:tc>
          <w:tcPr>
            <w:tcW w:w="3227" w:type="dxa"/>
            <w:vMerge/>
            <w:shd w:val="clear" w:color="auto" w:fill="auto"/>
          </w:tcPr>
          <w:p w:rsidR="001F5457" w:rsidRPr="00686CB3" w:rsidRDefault="001F5457" w:rsidP="00A007A7">
            <w:pPr>
              <w:widowControl w:val="0"/>
              <w:autoSpaceDE w:val="0"/>
              <w:autoSpaceDN w:val="0"/>
              <w:adjustRightInd w:val="0"/>
              <w:rPr>
                <w:b/>
                <w:bCs/>
                <w:lang w:eastAsia="ru-RU"/>
              </w:rPr>
            </w:pPr>
          </w:p>
        </w:tc>
        <w:tc>
          <w:tcPr>
            <w:tcW w:w="3118" w:type="dxa"/>
            <w:shd w:val="clear" w:color="auto" w:fill="auto"/>
          </w:tcPr>
          <w:p w:rsidR="001F5457" w:rsidRPr="00686CB3" w:rsidRDefault="001F5457" w:rsidP="00A007A7">
            <w:pPr>
              <w:widowControl w:val="0"/>
              <w:autoSpaceDE w:val="0"/>
              <w:autoSpaceDN w:val="0"/>
              <w:adjustRightInd w:val="0"/>
              <w:jc w:val="center"/>
              <w:rPr>
                <w:b/>
                <w:bCs/>
                <w:lang w:eastAsia="ru-RU"/>
              </w:rPr>
            </w:pPr>
            <w:r w:rsidRPr="00686CB3">
              <w:rPr>
                <w:b/>
                <w:bCs/>
                <w:lang w:eastAsia="ru-RU"/>
              </w:rPr>
              <w:t xml:space="preserve">денна форма </w:t>
            </w:r>
          </w:p>
          <w:p w:rsidR="001F5457" w:rsidRPr="00686CB3" w:rsidRDefault="001F5457" w:rsidP="00A007A7">
            <w:pPr>
              <w:widowControl w:val="0"/>
              <w:autoSpaceDE w:val="0"/>
              <w:autoSpaceDN w:val="0"/>
              <w:adjustRightInd w:val="0"/>
              <w:jc w:val="center"/>
              <w:rPr>
                <w:b/>
                <w:bCs/>
                <w:lang w:eastAsia="ru-RU"/>
              </w:rPr>
            </w:pPr>
            <w:r w:rsidRPr="00686CB3">
              <w:rPr>
                <w:b/>
                <w:bCs/>
                <w:lang w:eastAsia="ru-RU"/>
              </w:rPr>
              <w:t>навчання</w:t>
            </w:r>
          </w:p>
        </w:tc>
        <w:tc>
          <w:tcPr>
            <w:tcW w:w="3226" w:type="dxa"/>
            <w:shd w:val="clear" w:color="auto" w:fill="auto"/>
          </w:tcPr>
          <w:p w:rsidR="001F5457" w:rsidRPr="00686CB3" w:rsidRDefault="001F5457" w:rsidP="00A007A7">
            <w:pPr>
              <w:widowControl w:val="0"/>
              <w:autoSpaceDE w:val="0"/>
              <w:autoSpaceDN w:val="0"/>
              <w:adjustRightInd w:val="0"/>
              <w:jc w:val="center"/>
              <w:rPr>
                <w:b/>
                <w:bCs/>
                <w:lang w:eastAsia="ru-RU"/>
              </w:rPr>
            </w:pPr>
            <w:r w:rsidRPr="00686CB3">
              <w:rPr>
                <w:b/>
                <w:bCs/>
                <w:lang w:eastAsia="ru-RU"/>
              </w:rPr>
              <w:t>заочна форма</w:t>
            </w:r>
          </w:p>
          <w:p w:rsidR="001F5457" w:rsidRPr="00686CB3" w:rsidRDefault="001F5457" w:rsidP="00A007A7">
            <w:pPr>
              <w:widowControl w:val="0"/>
              <w:autoSpaceDE w:val="0"/>
              <w:autoSpaceDN w:val="0"/>
              <w:adjustRightInd w:val="0"/>
              <w:jc w:val="center"/>
              <w:rPr>
                <w:b/>
                <w:bCs/>
                <w:lang w:eastAsia="ru-RU"/>
              </w:rPr>
            </w:pPr>
            <w:r w:rsidRPr="00686CB3">
              <w:rPr>
                <w:b/>
                <w:bCs/>
                <w:lang w:eastAsia="ru-RU"/>
              </w:rPr>
              <w:t>навчання</w:t>
            </w:r>
          </w:p>
          <w:p w:rsidR="001F5457" w:rsidRPr="00686CB3" w:rsidRDefault="001F5457" w:rsidP="00A007A7">
            <w:pPr>
              <w:widowControl w:val="0"/>
              <w:autoSpaceDE w:val="0"/>
              <w:autoSpaceDN w:val="0"/>
              <w:adjustRightInd w:val="0"/>
              <w:jc w:val="center"/>
              <w:rPr>
                <w:b/>
                <w:bCs/>
                <w:lang w:eastAsia="ru-RU"/>
              </w:rPr>
            </w:pPr>
            <w:r w:rsidRPr="00686CB3">
              <w:rPr>
                <w:b/>
                <w:bCs/>
                <w:lang w:eastAsia="ru-RU"/>
              </w:rPr>
              <w:t>(термін навчання 3 роки 10 місяців)</w:t>
            </w:r>
          </w:p>
        </w:tc>
      </w:tr>
      <w:tr w:rsidR="001F5457" w:rsidRPr="00686CB3" w:rsidTr="001F5457">
        <w:tc>
          <w:tcPr>
            <w:tcW w:w="3227" w:type="dxa"/>
            <w:shd w:val="clear" w:color="auto" w:fill="auto"/>
          </w:tcPr>
          <w:p w:rsidR="001F5457" w:rsidRPr="00686CB3" w:rsidRDefault="001F5457" w:rsidP="00A007A7">
            <w:pPr>
              <w:widowControl w:val="0"/>
              <w:autoSpaceDE w:val="0"/>
              <w:autoSpaceDN w:val="0"/>
              <w:adjustRightInd w:val="0"/>
              <w:rPr>
                <w:b/>
                <w:bCs/>
                <w:lang w:eastAsia="ru-RU"/>
              </w:rPr>
            </w:pPr>
            <w:r w:rsidRPr="00686CB3">
              <w:rPr>
                <w:lang w:eastAsia="ru-RU"/>
              </w:rPr>
              <w:t>Рік навчання</w:t>
            </w:r>
          </w:p>
        </w:tc>
        <w:tc>
          <w:tcPr>
            <w:tcW w:w="3118" w:type="dxa"/>
            <w:shd w:val="clear" w:color="auto" w:fill="auto"/>
          </w:tcPr>
          <w:p w:rsidR="001F5457" w:rsidRPr="00686CB3" w:rsidRDefault="001F5457" w:rsidP="00A007A7">
            <w:pPr>
              <w:widowControl w:val="0"/>
              <w:autoSpaceDE w:val="0"/>
              <w:autoSpaceDN w:val="0"/>
              <w:adjustRightInd w:val="0"/>
              <w:jc w:val="center"/>
              <w:rPr>
                <w:bCs/>
                <w:lang w:eastAsia="ru-RU"/>
              </w:rPr>
            </w:pPr>
            <w:r>
              <w:rPr>
                <w:bCs/>
                <w:lang w:eastAsia="ru-RU"/>
              </w:rPr>
              <w:t>1, 2</w:t>
            </w:r>
          </w:p>
        </w:tc>
        <w:tc>
          <w:tcPr>
            <w:tcW w:w="3226" w:type="dxa"/>
            <w:shd w:val="clear" w:color="auto" w:fill="auto"/>
          </w:tcPr>
          <w:p w:rsidR="001F5457" w:rsidRPr="00686CB3" w:rsidRDefault="001F5457" w:rsidP="00A007A7">
            <w:pPr>
              <w:widowControl w:val="0"/>
              <w:autoSpaceDE w:val="0"/>
              <w:autoSpaceDN w:val="0"/>
              <w:adjustRightInd w:val="0"/>
              <w:jc w:val="center"/>
              <w:rPr>
                <w:bCs/>
                <w:lang w:eastAsia="ru-RU"/>
              </w:rPr>
            </w:pPr>
            <w:r>
              <w:rPr>
                <w:bCs/>
                <w:lang w:eastAsia="ru-RU"/>
              </w:rPr>
              <w:t>1,2</w:t>
            </w:r>
          </w:p>
        </w:tc>
      </w:tr>
      <w:tr w:rsidR="001F5457" w:rsidRPr="00686CB3" w:rsidTr="001F5457">
        <w:tc>
          <w:tcPr>
            <w:tcW w:w="3227" w:type="dxa"/>
            <w:shd w:val="clear" w:color="auto" w:fill="auto"/>
          </w:tcPr>
          <w:p w:rsidR="001F5457" w:rsidRPr="00686CB3" w:rsidRDefault="001F5457" w:rsidP="00A007A7">
            <w:pPr>
              <w:widowControl w:val="0"/>
              <w:autoSpaceDE w:val="0"/>
              <w:autoSpaceDN w:val="0"/>
              <w:adjustRightInd w:val="0"/>
              <w:rPr>
                <w:b/>
                <w:bCs/>
                <w:lang w:eastAsia="ru-RU"/>
              </w:rPr>
            </w:pPr>
            <w:r w:rsidRPr="00686CB3">
              <w:rPr>
                <w:lang w:eastAsia="ru-RU"/>
              </w:rPr>
              <w:t>Семестр вивчення</w:t>
            </w:r>
          </w:p>
        </w:tc>
        <w:tc>
          <w:tcPr>
            <w:tcW w:w="3118" w:type="dxa"/>
            <w:shd w:val="clear" w:color="auto" w:fill="auto"/>
          </w:tcPr>
          <w:p w:rsidR="001F5457" w:rsidRPr="00686CB3" w:rsidRDefault="001F5457" w:rsidP="00A007A7">
            <w:pPr>
              <w:widowControl w:val="0"/>
              <w:autoSpaceDE w:val="0"/>
              <w:autoSpaceDN w:val="0"/>
              <w:adjustRightInd w:val="0"/>
              <w:jc w:val="center"/>
              <w:rPr>
                <w:bCs/>
                <w:lang w:eastAsia="ru-RU"/>
              </w:rPr>
            </w:pPr>
            <w:r>
              <w:rPr>
                <w:bCs/>
                <w:lang w:eastAsia="ru-RU"/>
              </w:rPr>
              <w:t>1-4</w:t>
            </w:r>
          </w:p>
        </w:tc>
        <w:tc>
          <w:tcPr>
            <w:tcW w:w="3226" w:type="dxa"/>
            <w:shd w:val="clear" w:color="auto" w:fill="auto"/>
          </w:tcPr>
          <w:p w:rsidR="001F5457" w:rsidRPr="00686CB3" w:rsidRDefault="001F5457" w:rsidP="00A007A7">
            <w:pPr>
              <w:widowControl w:val="0"/>
              <w:autoSpaceDE w:val="0"/>
              <w:autoSpaceDN w:val="0"/>
              <w:adjustRightInd w:val="0"/>
              <w:jc w:val="center"/>
              <w:rPr>
                <w:bCs/>
                <w:lang w:eastAsia="ru-RU"/>
              </w:rPr>
            </w:pPr>
            <w:r>
              <w:rPr>
                <w:bCs/>
                <w:lang w:eastAsia="ru-RU"/>
              </w:rPr>
              <w:t>1-3</w:t>
            </w:r>
          </w:p>
        </w:tc>
      </w:tr>
      <w:tr w:rsidR="001F5457" w:rsidRPr="00686CB3" w:rsidTr="001F5457">
        <w:tc>
          <w:tcPr>
            <w:tcW w:w="3227" w:type="dxa"/>
            <w:shd w:val="clear" w:color="auto" w:fill="auto"/>
          </w:tcPr>
          <w:p w:rsidR="001F5457" w:rsidRPr="00686CB3" w:rsidRDefault="001F5457" w:rsidP="00A007A7">
            <w:pPr>
              <w:widowControl w:val="0"/>
              <w:autoSpaceDE w:val="0"/>
              <w:autoSpaceDN w:val="0"/>
              <w:adjustRightInd w:val="0"/>
              <w:rPr>
                <w:b/>
                <w:bCs/>
                <w:lang w:eastAsia="ru-RU"/>
              </w:rPr>
            </w:pPr>
            <w:r w:rsidRPr="00686CB3">
              <w:rPr>
                <w:lang w:eastAsia="ru-RU"/>
              </w:rPr>
              <w:t>Кількість кредитів ЄКТС</w:t>
            </w:r>
          </w:p>
        </w:tc>
        <w:tc>
          <w:tcPr>
            <w:tcW w:w="3118" w:type="dxa"/>
            <w:shd w:val="clear" w:color="auto" w:fill="auto"/>
          </w:tcPr>
          <w:p w:rsidR="001F5457" w:rsidRPr="00686CB3" w:rsidRDefault="001F5457" w:rsidP="00A007A7">
            <w:pPr>
              <w:widowControl w:val="0"/>
              <w:autoSpaceDE w:val="0"/>
              <w:autoSpaceDN w:val="0"/>
              <w:adjustRightInd w:val="0"/>
              <w:jc w:val="center"/>
              <w:rPr>
                <w:bCs/>
                <w:lang w:eastAsia="ru-RU"/>
              </w:rPr>
            </w:pPr>
            <w:r>
              <w:rPr>
                <w:bCs/>
                <w:lang w:eastAsia="ru-RU"/>
              </w:rPr>
              <w:t>8</w:t>
            </w:r>
          </w:p>
        </w:tc>
        <w:tc>
          <w:tcPr>
            <w:tcW w:w="3226" w:type="dxa"/>
            <w:shd w:val="clear" w:color="auto" w:fill="auto"/>
          </w:tcPr>
          <w:p w:rsidR="001F5457" w:rsidRPr="00686CB3" w:rsidRDefault="001F5457" w:rsidP="00A007A7">
            <w:pPr>
              <w:widowControl w:val="0"/>
              <w:autoSpaceDE w:val="0"/>
              <w:autoSpaceDN w:val="0"/>
              <w:adjustRightInd w:val="0"/>
              <w:jc w:val="center"/>
              <w:rPr>
                <w:bCs/>
                <w:lang w:eastAsia="ru-RU"/>
              </w:rPr>
            </w:pPr>
            <w:r>
              <w:rPr>
                <w:bCs/>
                <w:lang w:eastAsia="ru-RU"/>
              </w:rPr>
              <w:t>8</w:t>
            </w:r>
          </w:p>
        </w:tc>
      </w:tr>
      <w:tr w:rsidR="001F5457" w:rsidRPr="00686CB3" w:rsidTr="001F5457">
        <w:tc>
          <w:tcPr>
            <w:tcW w:w="3227" w:type="dxa"/>
            <w:shd w:val="clear" w:color="auto" w:fill="auto"/>
          </w:tcPr>
          <w:p w:rsidR="001F5457" w:rsidRPr="00686CB3" w:rsidRDefault="001F5457" w:rsidP="00A007A7">
            <w:pPr>
              <w:widowControl w:val="0"/>
              <w:autoSpaceDE w:val="0"/>
              <w:autoSpaceDN w:val="0"/>
              <w:adjustRightInd w:val="0"/>
              <w:rPr>
                <w:b/>
                <w:bCs/>
                <w:lang w:eastAsia="ru-RU"/>
              </w:rPr>
            </w:pPr>
            <w:r w:rsidRPr="00686CB3">
              <w:rPr>
                <w:lang w:eastAsia="ru-RU"/>
              </w:rPr>
              <w:t>Загальний обсяг годин</w:t>
            </w:r>
          </w:p>
        </w:tc>
        <w:tc>
          <w:tcPr>
            <w:tcW w:w="3118" w:type="dxa"/>
            <w:shd w:val="clear" w:color="auto" w:fill="auto"/>
          </w:tcPr>
          <w:p w:rsidR="001F5457" w:rsidRPr="00686CB3" w:rsidRDefault="001F5457" w:rsidP="00A007A7">
            <w:pPr>
              <w:widowControl w:val="0"/>
              <w:autoSpaceDE w:val="0"/>
              <w:autoSpaceDN w:val="0"/>
              <w:adjustRightInd w:val="0"/>
              <w:jc w:val="center"/>
              <w:rPr>
                <w:bCs/>
                <w:lang w:eastAsia="ru-RU"/>
              </w:rPr>
            </w:pPr>
            <w:r>
              <w:rPr>
                <w:bCs/>
                <w:lang w:eastAsia="ru-RU"/>
              </w:rPr>
              <w:t>240</w:t>
            </w:r>
          </w:p>
        </w:tc>
        <w:tc>
          <w:tcPr>
            <w:tcW w:w="3226" w:type="dxa"/>
            <w:shd w:val="clear" w:color="auto" w:fill="auto"/>
          </w:tcPr>
          <w:p w:rsidR="001F5457" w:rsidRPr="00686CB3" w:rsidRDefault="001F5457" w:rsidP="00A007A7">
            <w:pPr>
              <w:widowControl w:val="0"/>
              <w:autoSpaceDE w:val="0"/>
              <w:autoSpaceDN w:val="0"/>
              <w:adjustRightInd w:val="0"/>
              <w:jc w:val="center"/>
              <w:rPr>
                <w:bCs/>
                <w:lang w:eastAsia="ru-RU"/>
              </w:rPr>
            </w:pPr>
            <w:r>
              <w:rPr>
                <w:bCs/>
                <w:lang w:eastAsia="ru-RU"/>
              </w:rPr>
              <w:t>240</w:t>
            </w:r>
          </w:p>
        </w:tc>
      </w:tr>
      <w:tr w:rsidR="001F5457" w:rsidRPr="00686CB3" w:rsidTr="001F5457">
        <w:tc>
          <w:tcPr>
            <w:tcW w:w="3227" w:type="dxa"/>
            <w:shd w:val="clear" w:color="auto" w:fill="auto"/>
          </w:tcPr>
          <w:p w:rsidR="001F5457" w:rsidRPr="00686CB3" w:rsidRDefault="001F5457" w:rsidP="00A007A7">
            <w:pPr>
              <w:widowControl w:val="0"/>
              <w:autoSpaceDE w:val="0"/>
              <w:autoSpaceDN w:val="0"/>
              <w:adjustRightInd w:val="0"/>
              <w:rPr>
                <w:b/>
                <w:bCs/>
                <w:lang w:eastAsia="ru-RU"/>
              </w:rPr>
            </w:pPr>
            <w:r w:rsidRPr="00686CB3">
              <w:rPr>
                <w:lang w:eastAsia="ru-RU"/>
              </w:rPr>
              <w:t xml:space="preserve">Кількість годин навчальних </w:t>
            </w:r>
            <w:r w:rsidRPr="00686CB3">
              <w:rPr>
                <w:lang w:eastAsia="ru-RU"/>
              </w:rPr>
              <w:lastRenderedPageBreak/>
              <w:t>занять</w:t>
            </w:r>
          </w:p>
        </w:tc>
        <w:tc>
          <w:tcPr>
            <w:tcW w:w="3118" w:type="dxa"/>
            <w:shd w:val="clear" w:color="auto" w:fill="auto"/>
          </w:tcPr>
          <w:p w:rsidR="001F5457" w:rsidRPr="00686CB3" w:rsidRDefault="001F5457" w:rsidP="00A007A7">
            <w:pPr>
              <w:widowControl w:val="0"/>
              <w:autoSpaceDE w:val="0"/>
              <w:autoSpaceDN w:val="0"/>
              <w:adjustRightInd w:val="0"/>
              <w:jc w:val="center"/>
              <w:rPr>
                <w:bCs/>
                <w:lang w:eastAsia="ru-RU"/>
              </w:rPr>
            </w:pPr>
            <w:r>
              <w:rPr>
                <w:bCs/>
                <w:lang w:eastAsia="ru-RU"/>
              </w:rPr>
              <w:lastRenderedPageBreak/>
              <w:t>120</w:t>
            </w:r>
          </w:p>
        </w:tc>
        <w:tc>
          <w:tcPr>
            <w:tcW w:w="3226" w:type="dxa"/>
            <w:shd w:val="clear" w:color="auto" w:fill="auto"/>
          </w:tcPr>
          <w:p w:rsidR="001F5457" w:rsidRPr="00686CB3" w:rsidRDefault="001F5457" w:rsidP="00A007A7">
            <w:pPr>
              <w:widowControl w:val="0"/>
              <w:autoSpaceDE w:val="0"/>
              <w:autoSpaceDN w:val="0"/>
              <w:adjustRightInd w:val="0"/>
              <w:jc w:val="center"/>
              <w:rPr>
                <w:bCs/>
                <w:lang w:eastAsia="ru-RU"/>
              </w:rPr>
            </w:pPr>
            <w:r>
              <w:rPr>
                <w:bCs/>
                <w:lang w:eastAsia="ru-RU"/>
              </w:rPr>
              <w:t>32</w:t>
            </w:r>
          </w:p>
        </w:tc>
      </w:tr>
      <w:tr w:rsidR="001F5457" w:rsidRPr="00686CB3" w:rsidTr="00AC2D91">
        <w:tc>
          <w:tcPr>
            <w:tcW w:w="3227" w:type="dxa"/>
            <w:shd w:val="clear" w:color="auto" w:fill="auto"/>
          </w:tcPr>
          <w:p w:rsidR="001F5457" w:rsidRPr="00686CB3" w:rsidRDefault="001F5457" w:rsidP="00A007A7">
            <w:pPr>
              <w:widowControl w:val="0"/>
              <w:autoSpaceDE w:val="0"/>
              <w:autoSpaceDN w:val="0"/>
              <w:adjustRightInd w:val="0"/>
              <w:rPr>
                <w:b/>
                <w:bCs/>
                <w:lang w:eastAsia="ru-RU"/>
              </w:rPr>
            </w:pPr>
            <w:r w:rsidRPr="00686CB3">
              <w:rPr>
                <w:lang w:eastAsia="ru-RU"/>
              </w:rPr>
              <w:lastRenderedPageBreak/>
              <w:t>Лекційні заняття</w:t>
            </w:r>
          </w:p>
        </w:tc>
        <w:tc>
          <w:tcPr>
            <w:tcW w:w="3118" w:type="dxa"/>
            <w:shd w:val="clear" w:color="auto" w:fill="auto"/>
          </w:tcPr>
          <w:p w:rsidR="001F5457" w:rsidRPr="00686CB3" w:rsidRDefault="001F5457" w:rsidP="00A007A7">
            <w:pPr>
              <w:widowControl w:val="0"/>
              <w:autoSpaceDE w:val="0"/>
              <w:autoSpaceDN w:val="0"/>
              <w:adjustRightInd w:val="0"/>
              <w:jc w:val="center"/>
              <w:rPr>
                <w:bCs/>
                <w:lang w:eastAsia="ru-RU"/>
              </w:rPr>
            </w:pPr>
          </w:p>
        </w:tc>
        <w:tc>
          <w:tcPr>
            <w:tcW w:w="3226" w:type="dxa"/>
            <w:shd w:val="clear" w:color="auto" w:fill="auto"/>
          </w:tcPr>
          <w:p w:rsidR="001F5457" w:rsidRPr="00686CB3" w:rsidRDefault="001F5457" w:rsidP="00A007A7">
            <w:pPr>
              <w:widowControl w:val="0"/>
              <w:autoSpaceDE w:val="0"/>
              <w:autoSpaceDN w:val="0"/>
              <w:adjustRightInd w:val="0"/>
              <w:jc w:val="center"/>
              <w:rPr>
                <w:bCs/>
                <w:lang w:eastAsia="ru-RU"/>
              </w:rPr>
            </w:pPr>
          </w:p>
        </w:tc>
      </w:tr>
      <w:tr w:rsidR="001F5457" w:rsidRPr="00686CB3" w:rsidTr="005240C1">
        <w:tc>
          <w:tcPr>
            <w:tcW w:w="3227" w:type="dxa"/>
            <w:shd w:val="clear" w:color="auto" w:fill="auto"/>
          </w:tcPr>
          <w:p w:rsidR="001F5457" w:rsidRPr="00686CB3" w:rsidRDefault="001F5457" w:rsidP="00A007A7">
            <w:pPr>
              <w:widowControl w:val="0"/>
              <w:autoSpaceDE w:val="0"/>
              <w:autoSpaceDN w:val="0"/>
              <w:adjustRightInd w:val="0"/>
              <w:rPr>
                <w:b/>
                <w:bCs/>
                <w:lang w:eastAsia="ru-RU"/>
              </w:rPr>
            </w:pPr>
            <w:r w:rsidRPr="00686CB3">
              <w:rPr>
                <w:lang w:eastAsia="ru-RU"/>
              </w:rPr>
              <w:t>Практичні заняття</w:t>
            </w:r>
          </w:p>
        </w:tc>
        <w:tc>
          <w:tcPr>
            <w:tcW w:w="3118" w:type="dxa"/>
            <w:shd w:val="clear" w:color="auto" w:fill="auto"/>
          </w:tcPr>
          <w:p w:rsidR="001F5457" w:rsidRPr="00686CB3" w:rsidRDefault="001F5457" w:rsidP="00A007A7">
            <w:pPr>
              <w:widowControl w:val="0"/>
              <w:autoSpaceDE w:val="0"/>
              <w:autoSpaceDN w:val="0"/>
              <w:adjustRightInd w:val="0"/>
              <w:jc w:val="center"/>
              <w:rPr>
                <w:bCs/>
                <w:lang w:eastAsia="ru-RU"/>
              </w:rPr>
            </w:pPr>
            <w:r>
              <w:rPr>
                <w:bCs/>
                <w:lang w:eastAsia="ru-RU"/>
              </w:rPr>
              <w:t>120</w:t>
            </w:r>
          </w:p>
        </w:tc>
        <w:tc>
          <w:tcPr>
            <w:tcW w:w="3226" w:type="dxa"/>
            <w:shd w:val="clear" w:color="auto" w:fill="auto"/>
          </w:tcPr>
          <w:p w:rsidR="001F5457" w:rsidRPr="00686CB3" w:rsidRDefault="001F5457" w:rsidP="00A007A7">
            <w:pPr>
              <w:widowControl w:val="0"/>
              <w:autoSpaceDE w:val="0"/>
              <w:autoSpaceDN w:val="0"/>
              <w:adjustRightInd w:val="0"/>
              <w:jc w:val="center"/>
              <w:rPr>
                <w:bCs/>
                <w:lang w:eastAsia="ru-RU"/>
              </w:rPr>
            </w:pPr>
            <w:r>
              <w:rPr>
                <w:bCs/>
                <w:lang w:eastAsia="ru-RU"/>
              </w:rPr>
              <w:t>32</w:t>
            </w:r>
          </w:p>
        </w:tc>
      </w:tr>
      <w:tr w:rsidR="001F5457" w:rsidRPr="00686CB3" w:rsidTr="001F5457">
        <w:tc>
          <w:tcPr>
            <w:tcW w:w="3227" w:type="dxa"/>
            <w:shd w:val="clear" w:color="auto" w:fill="auto"/>
          </w:tcPr>
          <w:p w:rsidR="001F5457" w:rsidRPr="00686CB3" w:rsidRDefault="001F5457" w:rsidP="00A007A7">
            <w:pPr>
              <w:widowControl w:val="0"/>
              <w:autoSpaceDE w:val="0"/>
              <w:autoSpaceDN w:val="0"/>
              <w:adjustRightInd w:val="0"/>
              <w:rPr>
                <w:b/>
                <w:bCs/>
                <w:lang w:eastAsia="ru-RU"/>
              </w:rPr>
            </w:pPr>
            <w:r w:rsidRPr="00686CB3">
              <w:rPr>
                <w:lang w:eastAsia="ru-RU"/>
              </w:rPr>
              <w:t>Семінарські заняття</w:t>
            </w:r>
          </w:p>
        </w:tc>
        <w:tc>
          <w:tcPr>
            <w:tcW w:w="3118" w:type="dxa"/>
            <w:shd w:val="clear" w:color="auto" w:fill="auto"/>
          </w:tcPr>
          <w:p w:rsidR="001F5457" w:rsidRPr="00686CB3" w:rsidRDefault="001F5457" w:rsidP="00A007A7">
            <w:pPr>
              <w:widowControl w:val="0"/>
              <w:autoSpaceDE w:val="0"/>
              <w:autoSpaceDN w:val="0"/>
              <w:adjustRightInd w:val="0"/>
              <w:jc w:val="center"/>
              <w:rPr>
                <w:bCs/>
                <w:lang w:eastAsia="ru-RU"/>
              </w:rPr>
            </w:pPr>
          </w:p>
        </w:tc>
        <w:tc>
          <w:tcPr>
            <w:tcW w:w="3226" w:type="dxa"/>
            <w:tcBorders>
              <w:right w:val="nil"/>
            </w:tcBorders>
            <w:shd w:val="clear" w:color="auto" w:fill="auto"/>
          </w:tcPr>
          <w:p w:rsidR="001F5457" w:rsidRPr="00686CB3" w:rsidRDefault="001F5457" w:rsidP="00A007A7">
            <w:pPr>
              <w:widowControl w:val="0"/>
              <w:autoSpaceDE w:val="0"/>
              <w:autoSpaceDN w:val="0"/>
              <w:adjustRightInd w:val="0"/>
              <w:jc w:val="center"/>
              <w:rPr>
                <w:bCs/>
                <w:lang w:eastAsia="ru-RU"/>
              </w:rPr>
            </w:pPr>
          </w:p>
        </w:tc>
      </w:tr>
      <w:tr w:rsidR="001F5457" w:rsidRPr="00686CB3" w:rsidTr="001F5457">
        <w:tc>
          <w:tcPr>
            <w:tcW w:w="3227" w:type="dxa"/>
            <w:shd w:val="clear" w:color="auto" w:fill="auto"/>
          </w:tcPr>
          <w:p w:rsidR="001F5457" w:rsidRPr="00686CB3" w:rsidRDefault="001F5457" w:rsidP="00A007A7">
            <w:pPr>
              <w:widowControl w:val="0"/>
              <w:autoSpaceDE w:val="0"/>
              <w:autoSpaceDN w:val="0"/>
              <w:adjustRightInd w:val="0"/>
              <w:rPr>
                <w:b/>
                <w:bCs/>
                <w:lang w:eastAsia="ru-RU"/>
              </w:rPr>
            </w:pPr>
            <w:r w:rsidRPr="00686CB3">
              <w:rPr>
                <w:lang w:eastAsia="ru-RU"/>
              </w:rPr>
              <w:t>Лабораторні заняття</w:t>
            </w:r>
          </w:p>
        </w:tc>
        <w:tc>
          <w:tcPr>
            <w:tcW w:w="3118" w:type="dxa"/>
            <w:shd w:val="clear" w:color="auto" w:fill="auto"/>
          </w:tcPr>
          <w:p w:rsidR="001F5457" w:rsidRPr="00686CB3" w:rsidRDefault="001F5457" w:rsidP="00A007A7">
            <w:pPr>
              <w:widowControl w:val="0"/>
              <w:autoSpaceDE w:val="0"/>
              <w:autoSpaceDN w:val="0"/>
              <w:adjustRightInd w:val="0"/>
              <w:jc w:val="center"/>
              <w:rPr>
                <w:bCs/>
                <w:lang w:eastAsia="ru-RU"/>
              </w:rPr>
            </w:pPr>
          </w:p>
        </w:tc>
        <w:tc>
          <w:tcPr>
            <w:tcW w:w="3226" w:type="dxa"/>
            <w:tcBorders>
              <w:right w:val="nil"/>
            </w:tcBorders>
            <w:shd w:val="clear" w:color="auto" w:fill="auto"/>
          </w:tcPr>
          <w:p w:rsidR="001F5457" w:rsidRPr="00686CB3" w:rsidRDefault="001F5457" w:rsidP="00A007A7">
            <w:pPr>
              <w:widowControl w:val="0"/>
              <w:autoSpaceDE w:val="0"/>
              <w:autoSpaceDN w:val="0"/>
              <w:adjustRightInd w:val="0"/>
              <w:jc w:val="center"/>
              <w:rPr>
                <w:bCs/>
                <w:lang w:eastAsia="ru-RU"/>
              </w:rPr>
            </w:pPr>
          </w:p>
        </w:tc>
      </w:tr>
      <w:tr w:rsidR="001F5457" w:rsidRPr="00686CB3" w:rsidTr="00DE5465">
        <w:tc>
          <w:tcPr>
            <w:tcW w:w="3227" w:type="dxa"/>
            <w:shd w:val="clear" w:color="auto" w:fill="auto"/>
          </w:tcPr>
          <w:p w:rsidR="001F5457" w:rsidRPr="00686CB3" w:rsidRDefault="001F5457" w:rsidP="00A007A7">
            <w:pPr>
              <w:widowControl w:val="0"/>
              <w:autoSpaceDE w:val="0"/>
              <w:autoSpaceDN w:val="0"/>
              <w:adjustRightInd w:val="0"/>
              <w:rPr>
                <w:b/>
                <w:bCs/>
                <w:lang w:eastAsia="ru-RU"/>
              </w:rPr>
            </w:pPr>
            <w:r w:rsidRPr="00686CB3">
              <w:rPr>
                <w:lang w:eastAsia="ru-RU"/>
              </w:rPr>
              <w:t>Самостійна та індивідуальна робота</w:t>
            </w:r>
          </w:p>
        </w:tc>
        <w:tc>
          <w:tcPr>
            <w:tcW w:w="3118" w:type="dxa"/>
            <w:shd w:val="clear" w:color="auto" w:fill="auto"/>
          </w:tcPr>
          <w:p w:rsidR="001F5457" w:rsidRPr="00686CB3" w:rsidRDefault="001F5457" w:rsidP="00A007A7">
            <w:pPr>
              <w:widowControl w:val="0"/>
              <w:autoSpaceDE w:val="0"/>
              <w:autoSpaceDN w:val="0"/>
              <w:adjustRightInd w:val="0"/>
              <w:jc w:val="center"/>
              <w:rPr>
                <w:bCs/>
                <w:lang w:eastAsia="ru-RU"/>
              </w:rPr>
            </w:pPr>
            <w:r>
              <w:rPr>
                <w:bCs/>
                <w:lang w:eastAsia="ru-RU"/>
              </w:rPr>
              <w:t>120</w:t>
            </w:r>
          </w:p>
        </w:tc>
        <w:tc>
          <w:tcPr>
            <w:tcW w:w="3226" w:type="dxa"/>
            <w:shd w:val="clear" w:color="auto" w:fill="auto"/>
          </w:tcPr>
          <w:p w:rsidR="001F5457" w:rsidRPr="00686CB3" w:rsidRDefault="001F5457" w:rsidP="00A007A7">
            <w:pPr>
              <w:widowControl w:val="0"/>
              <w:autoSpaceDE w:val="0"/>
              <w:autoSpaceDN w:val="0"/>
              <w:adjustRightInd w:val="0"/>
              <w:jc w:val="center"/>
              <w:rPr>
                <w:bCs/>
                <w:lang w:eastAsia="ru-RU"/>
              </w:rPr>
            </w:pPr>
            <w:r>
              <w:rPr>
                <w:bCs/>
                <w:lang w:eastAsia="ru-RU"/>
              </w:rPr>
              <w:t>208</w:t>
            </w:r>
          </w:p>
        </w:tc>
      </w:tr>
      <w:tr w:rsidR="001F5457" w:rsidRPr="00686CB3" w:rsidTr="0030363F">
        <w:tc>
          <w:tcPr>
            <w:tcW w:w="3227" w:type="dxa"/>
            <w:shd w:val="clear" w:color="auto" w:fill="auto"/>
          </w:tcPr>
          <w:p w:rsidR="001F5457" w:rsidRPr="00686CB3" w:rsidRDefault="001F5457" w:rsidP="00A007A7">
            <w:pPr>
              <w:widowControl w:val="0"/>
              <w:autoSpaceDE w:val="0"/>
              <w:autoSpaceDN w:val="0"/>
              <w:adjustRightInd w:val="0"/>
              <w:rPr>
                <w:b/>
                <w:bCs/>
                <w:lang w:eastAsia="ru-RU"/>
              </w:rPr>
            </w:pPr>
            <w:r w:rsidRPr="00686CB3">
              <w:rPr>
                <w:lang w:eastAsia="ru-RU"/>
              </w:rPr>
              <w:t>Форма підсумкового контролю</w:t>
            </w:r>
          </w:p>
        </w:tc>
        <w:tc>
          <w:tcPr>
            <w:tcW w:w="3118" w:type="dxa"/>
            <w:shd w:val="clear" w:color="auto" w:fill="auto"/>
          </w:tcPr>
          <w:p w:rsidR="001F5457" w:rsidRPr="00686CB3" w:rsidRDefault="001F5457" w:rsidP="00A007A7">
            <w:pPr>
              <w:widowControl w:val="0"/>
              <w:autoSpaceDE w:val="0"/>
              <w:autoSpaceDN w:val="0"/>
              <w:adjustRightInd w:val="0"/>
              <w:jc w:val="center"/>
              <w:rPr>
                <w:bCs/>
                <w:lang w:eastAsia="ru-RU"/>
              </w:rPr>
            </w:pPr>
            <w:r>
              <w:rPr>
                <w:bCs/>
                <w:lang w:eastAsia="ru-RU"/>
              </w:rPr>
              <w:t>Залік, екзамен</w:t>
            </w:r>
          </w:p>
        </w:tc>
        <w:tc>
          <w:tcPr>
            <w:tcW w:w="3226" w:type="dxa"/>
            <w:shd w:val="clear" w:color="auto" w:fill="auto"/>
          </w:tcPr>
          <w:p w:rsidR="001F5457" w:rsidRPr="00686CB3" w:rsidRDefault="001F5457" w:rsidP="00A007A7">
            <w:pPr>
              <w:widowControl w:val="0"/>
              <w:autoSpaceDE w:val="0"/>
              <w:autoSpaceDN w:val="0"/>
              <w:adjustRightInd w:val="0"/>
              <w:jc w:val="center"/>
              <w:rPr>
                <w:bCs/>
                <w:lang w:eastAsia="ru-RU"/>
              </w:rPr>
            </w:pPr>
            <w:r>
              <w:rPr>
                <w:bCs/>
                <w:lang w:eastAsia="ru-RU"/>
              </w:rPr>
              <w:t>Залік, екзамен</w:t>
            </w:r>
          </w:p>
        </w:tc>
      </w:tr>
    </w:tbl>
    <w:p w:rsidR="00CF5685" w:rsidRPr="00686CB3" w:rsidRDefault="00CF5685" w:rsidP="00CF5685">
      <w:pPr>
        <w:ind w:firstLine="709"/>
        <w:jc w:val="both"/>
        <w:rPr>
          <w:b/>
          <w:sz w:val="28"/>
          <w:szCs w:val="28"/>
        </w:rPr>
      </w:pPr>
    </w:p>
    <w:p w:rsidR="00CF5685" w:rsidRDefault="00CF5685" w:rsidP="00CF5685">
      <w:pPr>
        <w:numPr>
          <w:ilvl w:val="0"/>
          <w:numId w:val="1"/>
        </w:numPr>
        <w:jc w:val="center"/>
        <w:rPr>
          <w:sz w:val="28"/>
          <w:szCs w:val="28"/>
        </w:rPr>
      </w:pPr>
      <w:r w:rsidRPr="00686CB3">
        <w:rPr>
          <w:b/>
          <w:sz w:val="28"/>
          <w:szCs w:val="28"/>
        </w:rPr>
        <w:t>Організація навчання</w:t>
      </w:r>
      <w:r w:rsidRPr="00686CB3">
        <w:rPr>
          <w:sz w:val="28"/>
          <w:szCs w:val="28"/>
        </w:rPr>
        <w:t>.</w:t>
      </w:r>
    </w:p>
    <w:p w:rsidR="00CF5685" w:rsidRDefault="00CF5685" w:rsidP="00CF5685">
      <w:pPr>
        <w:ind w:left="1069"/>
        <w:rPr>
          <w:sz w:val="28"/>
          <w:szCs w:val="28"/>
        </w:rPr>
      </w:pPr>
    </w:p>
    <w:p w:rsidR="00CF5685" w:rsidRPr="0090028B" w:rsidRDefault="00CF5685" w:rsidP="00CF5685">
      <w:pPr>
        <w:pBdr>
          <w:top w:val="nil"/>
          <w:left w:val="nil"/>
          <w:bottom w:val="nil"/>
          <w:right w:val="nil"/>
          <w:between w:val="nil"/>
        </w:pBdr>
        <w:tabs>
          <w:tab w:val="left" w:pos="2694"/>
        </w:tabs>
        <w:ind w:firstLine="709"/>
        <w:contextualSpacing/>
        <w:jc w:val="both"/>
        <w:rPr>
          <w:sz w:val="28"/>
          <w:szCs w:val="28"/>
        </w:rPr>
      </w:pPr>
      <w:r w:rsidRPr="0090028B">
        <w:rPr>
          <w:sz w:val="28"/>
          <w:szCs w:val="28"/>
        </w:rPr>
        <w:t>Організація навчання передбачає цілеспрямовану самостійну роботу студентів, виконання практичних завдань аналітичного, узагальнюючого професійно спрямованого характеру.</w:t>
      </w:r>
    </w:p>
    <w:p w:rsidR="00CF5685" w:rsidRPr="00686CB3" w:rsidRDefault="00CF5685" w:rsidP="00CF5685">
      <w:pPr>
        <w:ind w:left="1069"/>
        <w:rPr>
          <w:b/>
          <w:sz w:val="28"/>
          <w:szCs w:val="28"/>
        </w:rPr>
      </w:pPr>
    </w:p>
    <w:p w:rsidR="00CF5685" w:rsidRPr="00686CB3" w:rsidRDefault="00CF5685" w:rsidP="00CF5685">
      <w:pPr>
        <w:pStyle w:val="3"/>
        <w:ind w:left="720" w:firstLine="0"/>
        <w:rPr>
          <w:bCs w:val="0"/>
          <w:sz w:val="28"/>
          <w:szCs w:val="28"/>
        </w:rPr>
      </w:pPr>
    </w:p>
    <w:p w:rsidR="00CF5685" w:rsidRDefault="00CF5685" w:rsidP="00CF5685">
      <w:pPr>
        <w:pStyle w:val="3"/>
        <w:ind w:left="720" w:firstLine="0"/>
        <w:rPr>
          <w:bCs w:val="0"/>
          <w:sz w:val="28"/>
          <w:szCs w:val="28"/>
        </w:rPr>
      </w:pPr>
      <w:r w:rsidRPr="00686CB3">
        <w:rPr>
          <w:bCs w:val="0"/>
          <w:sz w:val="28"/>
          <w:szCs w:val="28"/>
        </w:rPr>
        <w:t>ІНФОРМАЦІЙНИЙ ОБСЯГ</w:t>
      </w:r>
      <w:r w:rsidRPr="00686CB3">
        <w:rPr>
          <w:sz w:val="28"/>
          <w:szCs w:val="28"/>
        </w:rPr>
        <w:t xml:space="preserve"> НАВЧАЛЬНОЇ</w:t>
      </w:r>
      <w:r w:rsidRPr="00686CB3">
        <w:rPr>
          <w:bCs w:val="0"/>
          <w:sz w:val="28"/>
          <w:szCs w:val="28"/>
        </w:rPr>
        <w:t xml:space="preserve"> ДИСЦИПЛІНИ</w:t>
      </w:r>
    </w:p>
    <w:p w:rsidR="00CF5685" w:rsidRPr="009C61CC" w:rsidRDefault="00CF5685" w:rsidP="00CF5685">
      <w:pPr>
        <w:widowControl w:val="0"/>
        <w:jc w:val="center"/>
        <w:rPr>
          <w:b/>
          <w:bCs/>
          <w:sz w:val="28"/>
          <w:szCs w:val="28"/>
          <w:lang w:val="ru-RU"/>
        </w:rPr>
      </w:pPr>
    </w:p>
    <w:p w:rsidR="00CF5685" w:rsidRPr="0003004B" w:rsidRDefault="00CF5685" w:rsidP="00CF5685">
      <w:pPr>
        <w:widowControl w:val="0"/>
        <w:jc w:val="center"/>
        <w:rPr>
          <w:b/>
          <w:bCs/>
          <w:sz w:val="28"/>
          <w:szCs w:val="28"/>
        </w:rPr>
      </w:pPr>
      <w:r w:rsidRPr="0003004B">
        <w:rPr>
          <w:b/>
          <w:bCs/>
          <w:sz w:val="28"/>
          <w:szCs w:val="28"/>
        </w:rPr>
        <w:t xml:space="preserve">Заліковий кредит 1. </w:t>
      </w:r>
    </w:p>
    <w:p w:rsidR="001F5457" w:rsidRDefault="001F5457" w:rsidP="00CF5685">
      <w:pPr>
        <w:jc w:val="center"/>
        <w:rPr>
          <w:b/>
          <w:bCs/>
          <w:sz w:val="28"/>
          <w:szCs w:val="28"/>
        </w:rPr>
      </w:pPr>
    </w:p>
    <w:p w:rsidR="00CF5685" w:rsidRPr="0003004B" w:rsidRDefault="00CF5685" w:rsidP="00CF5685">
      <w:pPr>
        <w:jc w:val="center"/>
        <w:rPr>
          <w:sz w:val="28"/>
          <w:szCs w:val="28"/>
          <w:lang w:eastAsia="ru-RU"/>
        </w:rPr>
      </w:pPr>
      <w:r w:rsidRPr="0003004B">
        <w:rPr>
          <w:b/>
          <w:bCs/>
          <w:sz w:val="28"/>
          <w:szCs w:val="28"/>
        </w:rPr>
        <w:t>Змістовий модуль 1</w:t>
      </w:r>
      <w:r w:rsidRPr="0003004B">
        <w:rPr>
          <w:sz w:val="28"/>
          <w:szCs w:val="28"/>
        </w:rPr>
        <w:t xml:space="preserve">. </w:t>
      </w:r>
      <w:proofErr w:type="gramStart"/>
      <w:r w:rsidRPr="0003004B">
        <w:rPr>
          <w:b/>
          <w:sz w:val="28"/>
          <w:szCs w:val="28"/>
          <w:lang w:val="en-US"/>
        </w:rPr>
        <w:t>Global</w:t>
      </w:r>
      <w:r w:rsidRPr="0003004B">
        <w:rPr>
          <w:b/>
          <w:sz w:val="28"/>
          <w:szCs w:val="28"/>
        </w:rPr>
        <w:t xml:space="preserve"> </w:t>
      </w:r>
      <w:r w:rsidRPr="0003004B">
        <w:rPr>
          <w:b/>
          <w:sz w:val="28"/>
          <w:szCs w:val="28"/>
          <w:lang w:val="en-US"/>
        </w:rPr>
        <w:t>and</w:t>
      </w:r>
      <w:r w:rsidRPr="0003004B">
        <w:rPr>
          <w:b/>
          <w:sz w:val="28"/>
          <w:szCs w:val="28"/>
        </w:rPr>
        <w:t xml:space="preserve"> </w:t>
      </w:r>
      <w:r w:rsidRPr="0003004B">
        <w:rPr>
          <w:b/>
          <w:sz w:val="28"/>
          <w:szCs w:val="28"/>
          <w:lang w:val="en-US"/>
        </w:rPr>
        <w:t>Professional</w:t>
      </w:r>
      <w:r w:rsidRPr="0003004B">
        <w:rPr>
          <w:b/>
          <w:sz w:val="28"/>
          <w:szCs w:val="28"/>
        </w:rPr>
        <w:t xml:space="preserve"> </w:t>
      </w:r>
      <w:r w:rsidRPr="0003004B">
        <w:rPr>
          <w:b/>
          <w:sz w:val="28"/>
          <w:szCs w:val="28"/>
          <w:lang w:val="en-US"/>
        </w:rPr>
        <w:t>English</w:t>
      </w:r>
      <w:r w:rsidRPr="0003004B">
        <w:rPr>
          <w:b/>
          <w:sz w:val="28"/>
          <w:szCs w:val="28"/>
        </w:rPr>
        <w:t>.</w:t>
      </w:r>
      <w:proofErr w:type="gramEnd"/>
    </w:p>
    <w:p w:rsidR="00CF5685" w:rsidRPr="00686CB3" w:rsidRDefault="00CF5685" w:rsidP="00CF5685">
      <w:pPr>
        <w:tabs>
          <w:tab w:val="left" w:pos="993"/>
        </w:tabs>
        <w:suppressAutoHyphens/>
        <w:ind w:firstLine="709"/>
        <w:jc w:val="center"/>
        <w:rPr>
          <w:b/>
          <w:sz w:val="28"/>
          <w:szCs w:val="28"/>
          <w:lang w:eastAsia="ar-SA"/>
        </w:rPr>
      </w:pPr>
    </w:p>
    <w:p w:rsidR="00CF5685" w:rsidRPr="004B48AB" w:rsidRDefault="00CF5685" w:rsidP="00CF5685">
      <w:pPr>
        <w:spacing w:line="276" w:lineRule="auto"/>
        <w:jc w:val="both"/>
        <w:rPr>
          <w:sz w:val="28"/>
          <w:szCs w:val="28"/>
        </w:rPr>
      </w:pPr>
      <w:r w:rsidRPr="004B48AB">
        <w:rPr>
          <w:b/>
          <w:i/>
          <w:sz w:val="28"/>
          <w:szCs w:val="28"/>
          <w:lang w:eastAsia="ar-SA"/>
        </w:rPr>
        <w:t>Тема 1.1.</w:t>
      </w:r>
      <w:r w:rsidRPr="004B48AB">
        <w:rPr>
          <w:sz w:val="28"/>
          <w:szCs w:val="28"/>
          <w:lang w:eastAsia="ar-SA"/>
        </w:rPr>
        <w:t xml:space="preserve"> </w:t>
      </w:r>
      <w:proofErr w:type="gramStart"/>
      <w:r w:rsidR="00180F64" w:rsidRPr="004B48AB">
        <w:rPr>
          <w:sz w:val="28"/>
          <w:szCs w:val="28"/>
          <w:lang w:val="en-US"/>
        </w:rPr>
        <w:t>The ESP Curriculum and Guidelines of IELTS.</w:t>
      </w:r>
      <w:proofErr w:type="gramEnd"/>
    </w:p>
    <w:p w:rsidR="00CF5685" w:rsidRPr="004B48AB" w:rsidRDefault="00CF5685" w:rsidP="00CF5685">
      <w:pPr>
        <w:tabs>
          <w:tab w:val="left" w:pos="993"/>
        </w:tabs>
        <w:suppressAutoHyphens/>
        <w:spacing w:line="276" w:lineRule="auto"/>
        <w:jc w:val="both"/>
        <w:rPr>
          <w:sz w:val="28"/>
          <w:szCs w:val="28"/>
        </w:rPr>
      </w:pPr>
      <w:r w:rsidRPr="004B48AB">
        <w:rPr>
          <w:b/>
          <w:i/>
          <w:sz w:val="28"/>
          <w:szCs w:val="28"/>
          <w:lang w:eastAsia="ar-SA"/>
        </w:rPr>
        <w:t>Тема 1.2.</w:t>
      </w:r>
      <w:r w:rsidRPr="004B48AB">
        <w:rPr>
          <w:sz w:val="28"/>
          <w:szCs w:val="28"/>
          <w:lang w:eastAsia="ar-SA"/>
        </w:rPr>
        <w:t xml:space="preserve"> </w:t>
      </w:r>
      <w:r w:rsidRPr="004B48AB">
        <w:rPr>
          <w:rFonts w:eastAsia="Calibri"/>
          <w:color w:val="000000"/>
          <w:sz w:val="28"/>
          <w:szCs w:val="28"/>
          <w:shd w:val="clear" w:color="auto" w:fill="FFFFFF"/>
        </w:rPr>
        <w:t xml:space="preserve"> </w:t>
      </w:r>
      <w:proofErr w:type="gramStart"/>
      <w:r w:rsidR="00180F64" w:rsidRPr="004B48AB">
        <w:rPr>
          <w:sz w:val="28"/>
          <w:szCs w:val="28"/>
          <w:lang w:val="en-US"/>
        </w:rPr>
        <w:t>Personal Profile Writing Strategies.</w:t>
      </w:r>
      <w:proofErr w:type="gramEnd"/>
      <w:r w:rsidR="00180F64" w:rsidRPr="004B48AB">
        <w:rPr>
          <w:sz w:val="28"/>
          <w:szCs w:val="28"/>
          <w:lang w:val="en-US"/>
        </w:rPr>
        <w:t xml:space="preserve"> Nouns: Number, Case. </w:t>
      </w:r>
      <w:proofErr w:type="gramStart"/>
      <w:r w:rsidR="00180F64" w:rsidRPr="004B48AB">
        <w:rPr>
          <w:sz w:val="28"/>
          <w:szCs w:val="28"/>
          <w:lang w:val="en-US"/>
        </w:rPr>
        <w:t>Comparative and Superlative Adjectives and Adverbs.</w:t>
      </w:r>
      <w:proofErr w:type="gramEnd"/>
    </w:p>
    <w:p w:rsidR="00CF5685" w:rsidRPr="004B48AB" w:rsidRDefault="00CF5685" w:rsidP="00CF5685">
      <w:pPr>
        <w:tabs>
          <w:tab w:val="left" w:pos="993"/>
        </w:tabs>
        <w:suppressAutoHyphens/>
        <w:spacing w:line="276" w:lineRule="auto"/>
        <w:jc w:val="both"/>
        <w:rPr>
          <w:sz w:val="28"/>
          <w:szCs w:val="28"/>
        </w:rPr>
      </w:pPr>
      <w:r w:rsidRPr="004B48AB">
        <w:rPr>
          <w:b/>
          <w:i/>
          <w:sz w:val="28"/>
          <w:szCs w:val="28"/>
        </w:rPr>
        <w:t>Тема 1.3.</w:t>
      </w:r>
      <w:r w:rsidRPr="004B48AB">
        <w:rPr>
          <w:sz w:val="28"/>
          <w:szCs w:val="28"/>
        </w:rPr>
        <w:t xml:space="preserve"> </w:t>
      </w:r>
      <w:proofErr w:type="gramStart"/>
      <w:r w:rsidR="00180F64" w:rsidRPr="004B48AB">
        <w:rPr>
          <w:sz w:val="28"/>
          <w:szCs w:val="28"/>
          <w:lang w:val="en-US"/>
        </w:rPr>
        <w:t>Biology  as</w:t>
      </w:r>
      <w:proofErr w:type="gramEnd"/>
      <w:r w:rsidR="00180F64" w:rsidRPr="004B48AB">
        <w:rPr>
          <w:sz w:val="28"/>
          <w:szCs w:val="28"/>
          <w:lang w:val="en-US"/>
        </w:rPr>
        <w:t xml:space="preserve"> a Science (Part I). Nouns: Quantifiers.</w:t>
      </w:r>
    </w:p>
    <w:p w:rsidR="00CF5685" w:rsidRPr="004B48AB" w:rsidRDefault="00CF5685" w:rsidP="00CF5685">
      <w:pPr>
        <w:tabs>
          <w:tab w:val="left" w:pos="993"/>
        </w:tabs>
        <w:suppressAutoHyphens/>
        <w:spacing w:line="276" w:lineRule="auto"/>
        <w:jc w:val="both"/>
        <w:rPr>
          <w:sz w:val="28"/>
          <w:szCs w:val="28"/>
        </w:rPr>
      </w:pPr>
      <w:r w:rsidRPr="004B48AB">
        <w:rPr>
          <w:b/>
          <w:i/>
          <w:sz w:val="28"/>
          <w:szCs w:val="28"/>
        </w:rPr>
        <w:t>Тема 1.4.</w:t>
      </w:r>
      <w:r w:rsidRPr="004B48AB">
        <w:rPr>
          <w:sz w:val="28"/>
          <w:szCs w:val="28"/>
        </w:rPr>
        <w:t xml:space="preserve"> </w:t>
      </w:r>
      <w:r w:rsidR="00180F64" w:rsidRPr="004B48AB">
        <w:rPr>
          <w:sz w:val="28"/>
          <w:szCs w:val="28"/>
          <w:lang w:val="en-US"/>
        </w:rPr>
        <w:t>Mass Media</w:t>
      </w:r>
      <w:r w:rsidR="00180F64" w:rsidRPr="004B48AB">
        <w:rPr>
          <w:sz w:val="28"/>
          <w:szCs w:val="28"/>
        </w:rPr>
        <w:t>:</w:t>
      </w:r>
      <w:r w:rsidR="00180F64" w:rsidRPr="004B48AB">
        <w:rPr>
          <w:sz w:val="28"/>
          <w:szCs w:val="28"/>
          <w:lang w:val="en-US"/>
        </w:rPr>
        <w:t xml:space="preserve"> The Press. Interchange Activities.</w:t>
      </w:r>
    </w:p>
    <w:p w:rsidR="00180F64" w:rsidRPr="004B48AB" w:rsidRDefault="00CF5685" w:rsidP="00CF5685">
      <w:pPr>
        <w:tabs>
          <w:tab w:val="left" w:pos="993"/>
        </w:tabs>
        <w:suppressAutoHyphens/>
        <w:spacing w:line="276" w:lineRule="auto"/>
        <w:jc w:val="both"/>
        <w:rPr>
          <w:sz w:val="28"/>
          <w:szCs w:val="28"/>
          <w:lang w:val="en-US"/>
        </w:rPr>
      </w:pPr>
      <w:r w:rsidRPr="004B48AB">
        <w:rPr>
          <w:b/>
          <w:i/>
          <w:sz w:val="28"/>
          <w:szCs w:val="28"/>
        </w:rPr>
        <w:t>Тема 1.5.</w:t>
      </w:r>
      <w:r w:rsidRPr="004B48AB">
        <w:rPr>
          <w:sz w:val="28"/>
          <w:szCs w:val="28"/>
        </w:rPr>
        <w:t xml:space="preserve"> </w:t>
      </w:r>
      <w:proofErr w:type="gramStart"/>
      <w:r w:rsidR="00180F64" w:rsidRPr="004B48AB">
        <w:rPr>
          <w:sz w:val="28"/>
          <w:szCs w:val="28"/>
          <w:lang w:val="en-US"/>
        </w:rPr>
        <w:t>Biology  as</w:t>
      </w:r>
      <w:proofErr w:type="gramEnd"/>
      <w:r w:rsidR="00180F64" w:rsidRPr="004B48AB">
        <w:rPr>
          <w:sz w:val="28"/>
          <w:szCs w:val="28"/>
          <w:lang w:val="en-US"/>
        </w:rPr>
        <w:t xml:space="preserve"> a Science (Part II). </w:t>
      </w:r>
      <w:proofErr w:type="gramStart"/>
      <w:r w:rsidR="00180F64" w:rsidRPr="004B48AB">
        <w:rPr>
          <w:sz w:val="28"/>
          <w:szCs w:val="28"/>
          <w:lang w:val="en-US"/>
        </w:rPr>
        <w:t>Present Tenses Review.</w:t>
      </w:r>
      <w:proofErr w:type="gramEnd"/>
    </w:p>
    <w:p w:rsidR="00CF5685" w:rsidRPr="004B48AB" w:rsidRDefault="00CF5685" w:rsidP="00CF5685">
      <w:pPr>
        <w:tabs>
          <w:tab w:val="left" w:pos="993"/>
        </w:tabs>
        <w:suppressAutoHyphens/>
        <w:spacing w:line="276" w:lineRule="auto"/>
        <w:jc w:val="both"/>
        <w:rPr>
          <w:sz w:val="28"/>
          <w:szCs w:val="28"/>
        </w:rPr>
      </w:pPr>
      <w:r w:rsidRPr="004B48AB">
        <w:rPr>
          <w:b/>
          <w:i/>
          <w:sz w:val="28"/>
          <w:szCs w:val="28"/>
        </w:rPr>
        <w:t>Тема 1.6.</w:t>
      </w:r>
      <w:r w:rsidRPr="004B48AB">
        <w:rPr>
          <w:sz w:val="28"/>
          <w:szCs w:val="28"/>
        </w:rPr>
        <w:t xml:space="preserve"> </w:t>
      </w:r>
      <w:r w:rsidR="00180F64" w:rsidRPr="004B48AB">
        <w:rPr>
          <w:sz w:val="28"/>
          <w:szCs w:val="28"/>
          <w:lang w:val="en-US"/>
        </w:rPr>
        <w:t>Mass Media</w:t>
      </w:r>
      <w:r w:rsidR="00180F64" w:rsidRPr="004B48AB">
        <w:rPr>
          <w:sz w:val="28"/>
          <w:szCs w:val="28"/>
        </w:rPr>
        <w:t>:</w:t>
      </w:r>
      <w:r w:rsidR="00180F64" w:rsidRPr="004B48AB">
        <w:rPr>
          <w:sz w:val="28"/>
          <w:szCs w:val="28"/>
          <w:lang w:val="en-US"/>
        </w:rPr>
        <w:t xml:space="preserve"> Radio and TV. Comparing and Contrasting.</w:t>
      </w:r>
    </w:p>
    <w:p w:rsidR="00CF5685" w:rsidRPr="004B48AB" w:rsidRDefault="00CF5685" w:rsidP="00CF5685">
      <w:pPr>
        <w:tabs>
          <w:tab w:val="left" w:pos="993"/>
        </w:tabs>
        <w:suppressAutoHyphens/>
        <w:spacing w:line="276" w:lineRule="auto"/>
        <w:jc w:val="both"/>
        <w:rPr>
          <w:sz w:val="28"/>
          <w:szCs w:val="28"/>
        </w:rPr>
      </w:pPr>
      <w:r w:rsidRPr="004B48AB">
        <w:rPr>
          <w:b/>
          <w:i/>
          <w:sz w:val="28"/>
          <w:szCs w:val="28"/>
        </w:rPr>
        <w:t>Тема 1.7.</w:t>
      </w:r>
      <w:r w:rsidRPr="004B48AB">
        <w:rPr>
          <w:bCs/>
          <w:color w:val="000000"/>
          <w:sz w:val="28"/>
          <w:szCs w:val="28"/>
          <w:lang w:val="en-US"/>
        </w:rPr>
        <w:t xml:space="preserve"> </w:t>
      </w:r>
      <w:proofErr w:type="gramStart"/>
      <w:r w:rsidR="00180F64" w:rsidRPr="004B48AB">
        <w:rPr>
          <w:rFonts w:eastAsia="Arial Unicode MS"/>
          <w:color w:val="000000"/>
          <w:sz w:val="28"/>
          <w:szCs w:val="28"/>
          <w:lang w:val="en-US" w:eastAsia="en-US"/>
        </w:rPr>
        <w:t>Classifying Animals</w:t>
      </w:r>
      <w:r w:rsidR="00180F64" w:rsidRPr="004B48AB">
        <w:rPr>
          <w:sz w:val="28"/>
          <w:szCs w:val="28"/>
          <w:lang w:val="en-US"/>
        </w:rPr>
        <w:t>.</w:t>
      </w:r>
      <w:proofErr w:type="gramEnd"/>
      <w:r w:rsidR="00180F64" w:rsidRPr="004B48AB">
        <w:rPr>
          <w:sz w:val="28"/>
          <w:szCs w:val="28"/>
          <w:lang w:val="en-US"/>
        </w:rPr>
        <w:t xml:space="preserve"> </w:t>
      </w:r>
      <w:proofErr w:type="gramStart"/>
      <w:r w:rsidR="00180F64" w:rsidRPr="004B48AB">
        <w:rPr>
          <w:sz w:val="28"/>
          <w:szCs w:val="28"/>
          <w:lang w:val="en-US"/>
        </w:rPr>
        <w:t>Past Tenses Review.</w:t>
      </w:r>
      <w:proofErr w:type="gramEnd"/>
    </w:p>
    <w:p w:rsidR="00CF5685" w:rsidRPr="004B48AB" w:rsidRDefault="00CF5685" w:rsidP="00CF5685">
      <w:pPr>
        <w:tabs>
          <w:tab w:val="left" w:pos="993"/>
        </w:tabs>
        <w:suppressAutoHyphens/>
        <w:spacing w:line="276" w:lineRule="auto"/>
        <w:jc w:val="both"/>
        <w:rPr>
          <w:sz w:val="28"/>
          <w:szCs w:val="28"/>
        </w:rPr>
      </w:pPr>
      <w:r w:rsidRPr="004B48AB">
        <w:rPr>
          <w:b/>
          <w:i/>
          <w:sz w:val="28"/>
          <w:szCs w:val="28"/>
        </w:rPr>
        <w:t>Тема 1.8.</w:t>
      </w:r>
      <w:r w:rsidRPr="004B48AB">
        <w:rPr>
          <w:sz w:val="28"/>
          <w:szCs w:val="28"/>
          <w:lang w:val="en-US"/>
        </w:rPr>
        <w:t xml:space="preserve"> </w:t>
      </w:r>
      <w:proofErr w:type="gramStart"/>
      <w:r w:rsidR="004B48AB" w:rsidRPr="004B48AB">
        <w:rPr>
          <w:sz w:val="28"/>
          <w:szCs w:val="28"/>
          <w:lang w:val="en-US"/>
        </w:rPr>
        <w:t>Computers.</w:t>
      </w:r>
      <w:proofErr w:type="gramEnd"/>
      <w:r w:rsidR="004B48AB" w:rsidRPr="004B48AB">
        <w:rPr>
          <w:sz w:val="28"/>
          <w:szCs w:val="28"/>
          <w:lang w:val="en-US"/>
        </w:rPr>
        <w:t xml:space="preserve"> </w:t>
      </w:r>
      <w:proofErr w:type="spellStart"/>
      <w:proofErr w:type="gramStart"/>
      <w:r w:rsidR="004B48AB" w:rsidRPr="004B48AB">
        <w:rPr>
          <w:sz w:val="28"/>
          <w:szCs w:val="28"/>
          <w:lang w:val="en-US"/>
        </w:rPr>
        <w:t>Nonprogressives</w:t>
      </w:r>
      <w:proofErr w:type="spellEnd"/>
      <w:r w:rsidR="004B48AB" w:rsidRPr="004B48AB">
        <w:rPr>
          <w:sz w:val="28"/>
          <w:szCs w:val="28"/>
          <w:lang w:val="en-US"/>
        </w:rPr>
        <w:t>.</w:t>
      </w:r>
      <w:proofErr w:type="gramEnd"/>
    </w:p>
    <w:p w:rsidR="00CF5685" w:rsidRPr="004B48AB" w:rsidRDefault="00CF5685" w:rsidP="00CF5685">
      <w:pPr>
        <w:tabs>
          <w:tab w:val="left" w:pos="993"/>
        </w:tabs>
        <w:suppressAutoHyphens/>
        <w:spacing w:line="276" w:lineRule="auto"/>
        <w:jc w:val="both"/>
        <w:rPr>
          <w:sz w:val="28"/>
          <w:szCs w:val="28"/>
        </w:rPr>
      </w:pPr>
      <w:r w:rsidRPr="004B48AB">
        <w:rPr>
          <w:b/>
          <w:i/>
          <w:sz w:val="28"/>
          <w:szCs w:val="28"/>
        </w:rPr>
        <w:t>Тема 1.9.</w:t>
      </w:r>
      <w:r w:rsidRPr="004B48AB">
        <w:rPr>
          <w:sz w:val="28"/>
          <w:szCs w:val="28"/>
        </w:rPr>
        <w:t xml:space="preserve"> </w:t>
      </w:r>
      <w:proofErr w:type="gramStart"/>
      <w:r w:rsidR="004B48AB" w:rsidRPr="004B48AB">
        <w:rPr>
          <w:sz w:val="28"/>
          <w:szCs w:val="28"/>
          <w:lang w:val="en-US"/>
        </w:rPr>
        <w:t>Origins of Life (Part I).</w:t>
      </w:r>
      <w:proofErr w:type="gramEnd"/>
      <w:r w:rsidR="004B48AB" w:rsidRPr="004B48AB">
        <w:rPr>
          <w:sz w:val="28"/>
          <w:szCs w:val="28"/>
          <w:lang w:val="en-US"/>
        </w:rPr>
        <w:t xml:space="preserve"> </w:t>
      </w:r>
      <w:proofErr w:type="gramStart"/>
      <w:r w:rsidR="004B48AB" w:rsidRPr="004B48AB">
        <w:rPr>
          <w:sz w:val="28"/>
          <w:szCs w:val="28"/>
          <w:lang w:val="en-US"/>
        </w:rPr>
        <w:t>Future Tenses Review.</w:t>
      </w:r>
      <w:proofErr w:type="gramEnd"/>
    </w:p>
    <w:p w:rsidR="00CF5685" w:rsidRPr="004B48AB" w:rsidRDefault="00CF5685" w:rsidP="00CF5685">
      <w:pPr>
        <w:tabs>
          <w:tab w:val="left" w:pos="993"/>
        </w:tabs>
        <w:suppressAutoHyphens/>
        <w:spacing w:line="276" w:lineRule="auto"/>
        <w:jc w:val="both"/>
        <w:rPr>
          <w:sz w:val="28"/>
          <w:szCs w:val="28"/>
        </w:rPr>
      </w:pPr>
      <w:r w:rsidRPr="004B48AB">
        <w:rPr>
          <w:b/>
          <w:i/>
          <w:sz w:val="28"/>
          <w:szCs w:val="28"/>
        </w:rPr>
        <w:t xml:space="preserve">Тема 1.10. </w:t>
      </w:r>
      <w:proofErr w:type="gramStart"/>
      <w:r w:rsidR="004B48AB" w:rsidRPr="004B48AB">
        <w:rPr>
          <w:sz w:val="28"/>
          <w:szCs w:val="28"/>
          <w:lang w:val="en-US"/>
        </w:rPr>
        <w:t>Channels of Communication (phone, e-mail, face-to-face, etc).</w:t>
      </w:r>
      <w:proofErr w:type="gramEnd"/>
      <w:r w:rsidR="004B48AB" w:rsidRPr="004B48AB">
        <w:rPr>
          <w:sz w:val="28"/>
          <w:szCs w:val="28"/>
          <w:lang w:val="en-US"/>
        </w:rPr>
        <w:t xml:space="preserve"> Checking and Clarifying.</w:t>
      </w:r>
    </w:p>
    <w:p w:rsidR="00CF5685" w:rsidRPr="004B48AB" w:rsidRDefault="00CF5685" w:rsidP="00CF5685">
      <w:pPr>
        <w:tabs>
          <w:tab w:val="left" w:pos="993"/>
        </w:tabs>
        <w:suppressAutoHyphens/>
        <w:spacing w:line="276" w:lineRule="auto"/>
        <w:jc w:val="both"/>
        <w:rPr>
          <w:sz w:val="28"/>
          <w:szCs w:val="28"/>
          <w:lang w:val="en-US"/>
        </w:rPr>
      </w:pPr>
      <w:r w:rsidRPr="004B48AB">
        <w:rPr>
          <w:b/>
          <w:sz w:val="28"/>
          <w:szCs w:val="28"/>
        </w:rPr>
        <w:t>Тема 1.11.</w:t>
      </w:r>
      <w:r w:rsidRPr="004B48AB">
        <w:rPr>
          <w:sz w:val="28"/>
          <w:szCs w:val="28"/>
        </w:rPr>
        <w:t xml:space="preserve"> </w:t>
      </w:r>
      <w:proofErr w:type="gramStart"/>
      <w:r w:rsidR="004B48AB" w:rsidRPr="004B48AB">
        <w:rPr>
          <w:sz w:val="28"/>
          <w:szCs w:val="28"/>
          <w:lang w:val="en-US"/>
        </w:rPr>
        <w:t>Origins of Life (Part II).</w:t>
      </w:r>
      <w:proofErr w:type="gramEnd"/>
      <w:r w:rsidR="004B48AB" w:rsidRPr="004B48AB">
        <w:rPr>
          <w:sz w:val="28"/>
          <w:szCs w:val="28"/>
          <w:lang w:val="en-US"/>
        </w:rPr>
        <w:t xml:space="preserve"> </w:t>
      </w:r>
      <w:proofErr w:type="gramStart"/>
      <w:r w:rsidR="004B48AB" w:rsidRPr="004B48AB">
        <w:rPr>
          <w:sz w:val="28"/>
          <w:szCs w:val="28"/>
          <w:lang w:val="en-US"/>
        </w:rPr>
        <w:t>Compound Words.</w:t>
      </w:r>
      <w:proofErr w:type="gramEnd"/>
    </w:p>
    <w:p w:rsidR="004B48AB" w:rsidRPr="004B48AB" w:rsidRDefault="00CF5685" w:rsidP="00CF5685">
      <w:pPr>
        <w:tabs>
          <w:tab w:val="left" w:pos="993"/>
        </w:tabs>
        <w:suppressAutoHyphens/>
        <w:spacing w:line="276" w:lineRule="auto"/>
        <w:jc w:val="both"/>
        <w:rPr>
          <w:sz w:val="28"/>
          <w:szCs w:val="28"/>
          <w:lang w:val="en-US"/>
        </w:rPr>
      </w:pPr>
      <w:r w:rsidRPr="004B48AB">
        <w:rPr>
          <w:b/>
          <w:i/>
          <w:sz w:val="28"/>
          <w:szCs w:val="28"/>
        </w:rPr>
        <w:t>Тема 1.12.</w:t>
      </w:r>
      <w:r w:rsidRPr="004B48AB">
        <w:rPr>
          <w:sz w:val="28"/>
          <w:szCs w:val="28"/>
          <w:lang w:val="en-US"/>
        </w:rPr>
        <w:t xml:space="preserve"> </w:t>
      </w:r>
      <w:proofErr w:type="gramStart"/>
      <w:r w:rsidR="004B48AB" w:rsidRPr="004B48AB">
        <w:rPr>
          <w:sz w:val="28"/>
          <w:szCs w:val="28"/>
          <w:lang w:val="en-US"/>
        </w:rPr>
        <w:t>Project Work.</w:t>
      </w:r>
      <w:proofErr w:type="gramEnd"/>
      <w:r w:rsidR="004B48AB" w:rsidRPr="004B48AB">
        <w:rPr>
          <w:sz w:val="28"/>
          <w:szCs w:val="28"/>
          <w:lang w:val="en-US"/>
        </w:rPr>
        <w:t xml:space="preserve"> </w:t>
      </w:r>
      <w:proofErr w:type="gramStart"/>
      <w:r w:rsidR="004B48AB" w:rsidRPr="004B48AB">
        <w:rPr>
          <w:sz w:val="28"/>
          <w:szCs w:val="28"/>
          <w:lang w:val="en-US"/>
        </w:rPr>
        <w:t>Professional Issues.</w:t>
      </w:r>
      <w:proofErr w:type="gramEnd"/>
    </w:p>
    <w:p w:rsidR="00CF5685" w:rsidRPr="004B48AB" w:rsidRDefault="004B48AB" w:rsidP="00CF5685">
      <w:pPr>
        <w:tabs>
          <w:tab w:val="left" w:pos="993"/>
        </w:tabs>
        <w:suppressAutoHyphens/>
        <w:spacing w:line="276" w:lineRule="auto"/>
        <w:jc w:val="both"/>
        <w:rPr>
          <w:sz w:val="28"/>
          <w:szCs w:val="28"/>
        </w:rPr>
      </w:pPr>
      <w:r w:rsidRPr="004B48AB">
        <w:rPr>
          <w:b/>
          <w:i/>
          <w:sz w:val="28"/>
          <w:szCs w:val="28"/>
        </w:rPr>
        <w:t>Тема 1.13.</w:t>
      </w:r>
      <w:r w:rsidRPr="004B48AB">
        <w:rPr>
          <w:b/>
          <w:i/>
          <w:sz w:val="28"/>
          <w:szCs w:val="28"/>
          <w:lang w:val="en-US"/>
        </w:rPr>
        <w:t xml:space="preserve"> </w:t>
      </w:r>
      <w:r w:rsidR="00CF5685" w:rsidRPr="004B48AB">
        <w:rPr>
          <w:sz w:val="28"/>
          <w:szCs w:val="28"/>
          <w:lang w:val="en-US"/>
        </w:rPr>
        <w:t>Reading Skills: using the features of a reading passage and speed reading.</w:t>
      </w:r>
    </w:p>
    <w:p w:rsidR="00CF5685" w:rsidRPr="004B48AB" w:rsidRDefault="00CF5685" w:rsidP="00CF5685">
      <w:pPr>
        <w:tabs>
          <w:tab w:val="left" w:pos="993"/>
        </w:tabs>
        <w:suppressAutoHyphens/>
        <w:spacing w:line="276" w:lineRule="auto"/>
        <w:jc w:val="both"/>
        <w:rPr>
          <w:sz w:val="28"/>
          <w:szCs w:val="28"/>
        </w:rPr>
      </w:pPr>
      <w:proofErr w:type="gramStart"/>
      <w:r w:rsidRPr="004B48AB">
        <w:rPr>
          <w:sz w:val="28"/>
          <w:szCs w:val="28"/>
          <w:lang w:val="en-US"/>
        </w:rPr>
        <w:t>Listening and Speaking Skills.</w:t>
      </w:r>
      <w:proofErr w:type="gramEnd"/>
    </w:p>
    <w:p w:rsidR="00CF5685" w:rsidRPr="004B48AB" w:rsidRDefault="00CF5685" w:rsidP="00CF5685">
      <w:pPr>
        <w:tabs>
          <w:tab w:val="left" w:pos="993"/>
        </w:tabs>
        <w:suppressAutoHyphens/>
        <w:spacing w:line="276" w:lineRule="auto"/>
        <w:jc w:val="both"/>
        <w:rPr>
          <w:sz w:val="28"/>
          <w:szCs w:val="28"/>
        </w:rPr>
      </w:pPr>
      <w:r w:rsidRPr="004B48AB">
        <w:rPr>
          <w:b/>
          <w:i/>
          <w:sz w:val="28"/>
          <w:szCs w:val="28"/>
        </w:rPr>
        <w:t>Тема 1.14.</w:t>
      </w:r>
      <w:r w:rsidRPr="004B48AB">
        <w:rPr>
          <w:sz w:val="28"/>
          <w:szCs w:val="28"/>
          <w:lang w:val="en-US"/>
        </w:rPr>
        <w:t xml:space="preserve"> </w:t>
      </w:r>
      <w:r w:rsidR="004B48AB" w:rsidRPr="004B48AB">
        <w:rPr>
          <w:sz w:val="28"/>
          <w:szCs w:val="28"/>
          <w:lang w:val="en-US"/>
        </w:rPr>
        <w:t>Writing Skills: describing a chart, table or graph.</w:t>
      </w:r>
    </w:p>
    <w:p w:rsidR="00CF5685" w:rsidRPr="00085C2A" w:rsidRDefault="00CF5685" w:rsidP="00CF5685">
      <w:pPr>
        <w:tabs>
          <w:tab w:val="left" w:pos="993"/>
        </w:tabs>
        <w:suppressAutoHyphens/>
        <w:spacing w:line="276" w:lineRule="auto"/>
        <w:jc w:val="both"/>
        <w:rPr>
          <w:sz w:val="28"/>
          <w:szCs w:val="28"/>
        </w:rPr>
      </w:pPr>
      <w:r w:rsidRPr="004B48AB">
        <w:rPr>
          <w:b/>
          <w:i/>
          <w:sz w:val="28"/>
          <w:szCs w:val="28"/>
        </w:rPr>
        <w:t>Тема 1.15.</w:t>
      </w:r>
      <w:r w:rsidRPr="004B48AB">
        <w:rPr>
          <w:sz w:val="28"/>
          <w:szCs w:val="28"/>
          <w:lang w:val="en-US"/>
        </w:rPr>
        <w:t xml:space="preserve"> </w:t>
      </w:r>
      <w:proofErr w:type="gramStart"/>
      <w:r w:rsidR="004B48AB" w:rsidRPr="004B48AB">
        <w:rPr>
          <w:sz w:val="28"/>
          <w:szCs w:val="28"/>
          <w:lang w:val="en-US"/>
        </w:rPr>
        <w:t>Listening and Speaking Skills.</w:t>
      </w:r>
      <w:proofErr w:type="gramEnd"/>
    </w:p>
    <w:p w:rsidR="00CF5685" w:rsidRDefault="00CF5685" w:rsidP="00CF5685">
      <w:pPr>
        <w:tabs>
          <w:tab w:val="left" w:pos="993"/>
        </w:tabs>
        <w:suppressAutoHyphens/>
        <w:jc w:val="center"/>
        <w:rPr>
          <w:b/>
          <w:bCs/>
          <w:lang w:val="en-US"/>
        </w:rPr>
      </w:pPr>
    </w:p>
    <w:p w:rsidR="00CF5685" w:rsidRDefault="00CF5685" w:rsidP="00CF5685">
      <w:pPr>
        <w:tabs>
          <w:tab w:val="left" w:pos="993"/>
        </w:tabs>
        <w:suppressAutoHyphens/>
        <w:jc w:val="center"/>
        <w:rPr>
          <w:b/>
          <w:sz w:val="28"/>
          <w:szCs w:val="28"/>
          <w:lang w:val="en-US"/>
        </w:rPr>
      </w:pPr>
      <w:r>
        <w:rPr>
          <w:b/>
          <w:bCs/>
          <w:sz w:val="28"/>
          <w:szCs w:val="28"/>
          <w:lang w:val="en-US"/>
        </w:rPr>
        <w:lastRenderedPageBreak/>
        <w:tab/>
      </w:r>
      <w:r w:rsidRPr="00085C2A">
        <w:rPr>
          <w:b/>
          <w:bCs/>
          <w:sz w:val="28"/>
          <w:szCs w:val="28"/>
        </w:rPr>
        <w:t>Змістовий модуль 2.</w:t>
      </w:r>
      <w:r w:rsidRPr="00085C2A">
        <w:rPr>
          <w:sz w:val="28"/>
          <w:szCs w:val="28"/>
        </w:rPr>
        <w:t xml:space="preserve"> </w:t>
      </w:r>
      <w:r w:rsidRPr="00085C2A">
        <w:rPr>
          <w:b/>
          <w:sz w:val="28"/>
          <w:szCs w:val="28"/>
          <w:lang w:val="en-US"/>
        </w:rPr>
        <w:t>Professional English for Current Communication and Job-Related Areas</w:t>
      </w:r>
    </w:p>
    <w:p w:rsidR="00CF5685" w:rsidRPr="00085C2A" w:rsidRDefault="00CF5685" w:rsidP="00CF5685">
      <w:pPr>
        <w:tabs>
          <w:tab w:val="left" w:pos="993"/>
        </w:tabs>
        <w:suppressAutoHyphens/>
        <w:jc w:val="center"/>
        <w:rPr>
          <w:sz w:val="28"/>
          <w:szCs w:val="28"/>
        </w:rPr>
      </w:pPr>
    </w:p>
    <w:p w:rsidR="00CF5685" w:rsidRPr="00AF3599" w:rsidRDefault="00CF5685" w:rsidP="00CF5685">
      <w:pPr>
        <w:tabs>
          <w:tab w:val="left" w:pos="993"/>
        </w:tabs>
        <w:suppressAutoHyphens/>
        <w:spacing w:line="276" w:lineRule="auto"/>
        <w:jc w:val="both"/>
        <w:rPr>
          <w:sz w:val="28"/>
          <w:szCs w:val="28"/>
          <w:lang w:val="en-US"/>
        </w:rPr>
      </w:pPr>
      <w:r w:rsidRPr="00AF3599">
        <w:rPr>
          <w:b/>
          <w:i/>
          <w:sz w:val="28"/>
          <w:szCs w:val="28"/>
        </w:rPr>
        <w:t xml:space="preserve">Тема </w:t>
      </w:r>
      <w:r w:rsidRPr="00AF3599">
        <w:rPr>
          <w:b/>
          <w:i/>
          <w:sz w:val="28"/>
          <w:szCs w:val="28"/>
          <w:lang w:val="en-US"/>
        </w:rPr>
        <w:t>2</w:t>
      </w:r>
      <w:r w:rsidRPr="00AF3599">
        <w:rPr>
          <w:b/>
          <w:i/>
          <w:sz w:val="28"/>
          <w:szCs w:val="28"/>
        </w:rPr>
        <w:t>.1</w:t>
      </w:r>
      <w:r w:rsidRPr="00AF3599">
        <w:rPr>
          <w:b/>
          <w:i/>
          <w:sz w:val="28"/>
          <w:szCs w:val="28"/>
          <w:lang w:val="en-US"/>
        </w:rPr>
        <w:t>.</w:t>
      </w:r>
      <w:r w:rsidRPr="00AF3599">
        <w:rPr>
          <w:sz w:val="28"/>
          <w:szCs w:val="28"/>
          <w:lang w:val="en-US"/>
        </w:rPr>
        <w:t xml:space="preserve"> </w:t>
      </w:r>
      <w:r w:rsidR="004B48AB" w:rsidRPr="00AF3599">
        <w:rPr>
          <w:sz w:val="28"/>
          <w:szCs w:val="28"/>
          <w:lang w:val="en-US"/>
        </w:rPr>
        <w:t>The Layouts and Parts of Business Letters. Ways of Expressing Futurity.</w:t>
      </w:r>
    </w:p>
    <w:p w:rsidR="00CF5685" w:rsidRPr="00AF3599" w:rsidRDefault="00CF5685" w:rsidP="00CF5685">
      <w:pPr>
        <w:tabs>
          <w:tab w:val="left" w:pos="993"/>
        </w:tabs>
        <w:suppressAutoHyphens/>
        <w:spacing w:line="276" w:lineRule="auto"/>
        <w:jc w:val="both"/>
        <w:rPr>
          <w:sz w:val="28"/>
          <w:szCs w:val="28"/>
          <w:lang w:val="fr-FR"/>
        </w:rPr>
      </w:pPr>
      <w:r w:rsidRPr="00AF3599">
        <w:rPr>
          <w:b/>
          <w:i/>
          <w:sz w:val="28"/>
          <w:szCs w:val="28"/>
        </w:rPr>
        <w:t xml:space="preserve">Тема </w:t>
      </w:r>
      <w:r w:rsidRPr="00AF3599">
        <w:rPr>
          <w:b/>
          <w:i/>
          <w:sz w:val="28"/>
          <w:szCs w:val="28"/>
          <w:lang w:val="en-US"/>
        </w:rPr>
        <w:t>2</w:t>
      </w:r>
      <w:r w:rsidRPr="00AF3599">
        <w:rPr>
          <w:b/>
          <w:i/>
          <w:sz w:val="28"/>
          <w:szCs w:val="28"/>
        </w:rPr>
        <w:t>.</w:t>
      </w:r>
      <w:r w:rsidRPr="00AF3599">
        <w:rPr>
          <w:b/>
          <w:i/>
          <w:sz w:val="28"/>
          <w:szCs w:val="28"/>
          <w:lang w:val="en-US"/>
        </w:rPr>
        <w:t>2.</w:t>
      </w:r>
      <w:r w:rsidRPr="00AF3599">
        <w:rPr>
          <w:sz w:val="28"/>
          <w:szCs w:val="28"/>
          <w:lang w:val="en-US"/>
        </w:rPr>
        <w:t xml:space="preserve"> </w:t>
      </w:r>
      <w:proofErr w:type="gramStart"/>
      <w:r w:rsidR="004B48AB" w:rsidRPr="00AF3599">
        <w:rPr>
          <w:sz w:val="28"/>
          <w:szCs w:val="28"/>
          <w:lang w:val="en-US"/>
        </w:rPr>
        <w:t>Fertilizer.</w:t>
      </w:r>
      <w:proofErr w:type="gramEnd"/>
      <w:r w:rsidR="004B48AB" w:rsidRPr="00AF3599">
        <w:rPr>
          <w:sz w:val="28"/>
          <w:szCs w:val="28"/>
          <w:lang w:val="fr-FR"/>
        </w:rPr>
        <w:t xml:space="preserve"> Promises, Suggestions, Offers, Permission.</w:t>
      </w:r>
    </w:p>
    <w:p w:rsidR="00CF5685" w:rsidRPr="00AF3599" w:rsidRDefault="00CF5685" w:rsidP="00CF5685">
      <w:pPr>
        <w:tabs>
          <w:tab w:val="left" w:pos="993"/>
        </w:tabs>
        <w:suppressAutoHyphens/>
        <w:spacing w:line="276" w:lineRule="auto"/>
        <w:jc w:val="both"/>
        <w:rPr>
          <w:sz w:val="28"/>
          <w:szCs w:val="28"/>
          <w:lang w:val="en-US"/>
        </w:rPr>
      </w:pPr>
      <w:r w:rsidRPr="00AF3599">
        <w:rPr>
          <w:b/>
          <w:i/>
          <w:sz w:val="28"/>
          <w:szCs w:val="28"/>
        </w:rPr>
        <w:t xml:space="preserve">Тема </w:t>
      </w:r>
      <w:r w:rsidRPr="00AF3599">
        <w:rPr>
          <w:b/>
          <w:i/>
          <w:sz w:val="28"/>
          <w:szCs w:val="28"/>
          <w:lang w:val="en-US"/>
        </w:rPr>
        <w:t>2</w:t>
      </w:r>
      <w:r w:rsidRPr="00AF3599">
        <w:rPr>
          <w:b/>
          <w:i/>
          <w:sz w:val="28"/>
          <w:szCs w:val="28"/>
        </w:rPr>
        <w:t>.</w:t>
      </w:r>
      <w:r w:rsidRPr="00AF3599">
        <w:rPr>
          <w:b/>
          <w:i/>
          <w:sz w:val="28"/>
          <w:szCs w:val="28"/>
          <w:lang w:val="en-US"/>
        </w:rPr>
        <w:t xml:space="preserve">3. </w:t>
      </w:r>
      <w:r w:rsidR="004B48AB" w:rsidRPr="00AF3599">
        <w:rPr>
          <w:sz w:val="28"/>
          <w:szCs w:val="28"/>
          <w:lang w:val="en-US"/>
        </w:rPr>
        <w:t>International Grants, Applying for a Course Abroad. Agreeing and disagreeing.</w:t>
      </w:r>
    </w:p>
    <w:p w:rsidR="00CF5685" w:rsidRPr="00AF3599" w:rsidRDefault="00CF5685" w:rsidP="00CF5685">
      <w:pPr>
        <w:tabs>
          <w:tab w:val="left" w:pos="993"/>
        </w:tabs>
        <w:suppressAutoHyphens/>
        <w:spacing w:line="276" w:lineRule="auto"/>
        <w:jc w:val="both"/>
        <w:rPr>
          <w:sz w:val="28"/>
          <w:szCs w:val="28"/>
          <w:lang w:val="en-US"/>
        </w:rPr>
      </w:pPr>
      <w:r w:rsidRPr="00AF3599">
        <w:rPr>
          <w:b/>
          <w:i/>
          <w:sz w:val="28"/>
          <w:szCs w:val="28"/>
        </w:rPr>
        <w:t xml:space="preserve">Тема </w:t>
      </w:r>
      <w:r w:rsidRPr="00AF3599">
        <w:rPr>
          <w:b/>
          <w:i/>
          <w:sz w:val="28"/>
          <w:szCs w:val="28"/>
          <w:lang w:val="en-US"/>
        </w:rPr>
        <w:t>2</w:t>
      </w:r>
      <w:r w:rsidRPr="00AF3599">
        <w:rPr>
          <w:b/>
          <w:i/>
          <w:sz w:val="28"/>
          <w:szCs w:val="28"/>
        </w:rPr>
        <w:t>.</w:t>
      </w:r>
      <w:r w:rsidRPr="00AF3599">
        <w:rPr>
          <w:b/>
          <w:i/>
          <w:sz w:val="28"/>
          <w:szCs w:val="28"/>
          <w:lang w:val="en-US"/>
        </w:rPr>
        <w:t>4.</w:t>
      </w:r>
      <w:r w:rsidRPr="00AF3599">
        <w:rPr>
          <w:sz w:val="28"/>
          <w:szCs w:val="28"/>
          <w:lang w:val="en-US"/>
        </w:rPr>
        <w:t xml:space="preserve"> </w:t>
      </w:r>
      <w:proofErr w:type="spellStart"/>
      <w:r w:rsidR="004B48AB" w:rsidRPr="00AF3599">
        <w:rPr>
          <w:sz w:val="28"/>
          <w:szCs w:val="28"/>
        </w:rPr>
        <w:t>The</w:t>
      </w:r>
      <w:proofErr w:type="spellEnd"/>
      <w:r w:rsidR="004B48AB" w:rsidRPr="00AF3599">
        <w:rPr>
          <w:sz w:val="28"/>
          <w:szCs w:val="28"/>
        </w:rPr>
        <w:t xml:space="preserve"> </w:t>
      </w:r>
      <w:proofErr w:type="spellStart"/>
      <w:r w:rsidR="004B48AB" w:rsidRPr="00AF3599">
        <w:rPr>
          <w:sz w:val="28"/>
          <w:szCs w:val="28"/>
        </w:rPr>
        <w:t>Atmosphere</w:t>
      </w:r>
      <w:proofErr w:type="spellEnd"/>
      <w:r w:rsidR="004B48AB" w:rsidRPr="00AF3599">
        <w:rPr>
          <w:sz w:val="28"/>
          <w:szCs w:val="28"/>
        </w:rPr>
        <w:t xml:space="preserve">. </w:t>
      </w:r>
      <w:proofErr w:type="spellStart"/>
      <w:r w:rsidR="004B48AB" w:rsidRPr="00AF3599">
        <w:rPr>
          <w:sz w:val="28"/>
          <w:szCs w:val="28"/>
        </w:rPr>
        <w:t>Ability</w:t>
      </w:r>
      <w:proofErr w:type="spellEnd"/>
      <w:r w:rsidR="004B48AB" w:rsidRPr="00AF3599">
        <w:rPr>
          <w:sz w:val="28"/>
          <w:szCs w:val="28"/>
        </w:rPr>
        <w:t xml:space="preserve">, </w:t>
      </w:r>
      <w:proofErr w:type="spellStart"/>
      <w:r w:rsidR="004B48AB" w:rsidRPr="00AF3599">
        <w:rPr>
          <w:sz w:val="28"/>
          <w:szCs w:val="28"/>
        </w:rPr>
        <w:t>Possibility</w:t>
      </w:r>
      <w:proofErr w:type="spellEnd"/>
      <w:r w:rsidR="004B48AB" w:rsidRPr="00AF3599">
        <w:rPr>
          <w:sz w:val="28"/>
          <w:szCs w:val="28"/>
        </w:rPr>
        <w:t xml:space="preserve">, </w:t>
      </w:r>
      <w:proofErr w:type="spellStart"/>
      <w:r w:rsidR="004B48AB" w:rsidRPr="00AF3599">
        <w:rPr>
          <w:sz w:val="28"/>
          <w:szCs w:val="28"/>
        </w:rPr>
        <w:t>Certainty</w:t>
      </w:r>
      <w:proofErr w:type="spellEnd"/>
      <w:r w:rsidR="004B48AB" w:rsidRPr="00AF3599">
        <w:rPr>
          <w:sz w:val="28"/>
          <w:szCs w:val="28"/>
        </w:rPr>
        <w:t>.</w:t>
      </w:r>
    </w:p>
    <w:p w:rsidR="00CF5685" w:rsidRPr="00AF3599" w:rsidRDefault="00CF5685" w:rsidP="00CF5685">
      <w:pPr>
        <w:pStyle w:val="2"/>
        <w:shd w:val="clear" w:color="auto" w:fill="FFFFFF"/>
        <w:spacing w:before="0" w:after="0" w:line="276" w:lineRule="auto"/>
        <w:jc w:val="both"/>
        <w:rPr>
          <w:rFonts w:ascii="Times New Roman" w:hAnsi="Times New Roman"/>
          <w:b w:val="0"/>
          <w:i w:val="0"/>
          <w:lang w:val="en-US"/>
        </w:rPr>
      </w:pPr>
      <w:r w:rsidRPr="00AF3599">
        <w:rPr>
          <w:rFonts w:ascii="Times New Roman" w:hAnsi="Times New Roman"/>
        </w:rPr>
        <w:t xml:space="preserve">Тема </w:t>
      </w:r>
      <w:r w:rsidRPr="00AF3599">
        <w:rPr>
          <w:rFonts w:ascii="Times New Roman" w:hAnsi="Times New Roman"/>
          <w:lang w:val="en-US"/>
        </w:rPr>
        <w:t>2</w:t>
      </w:r>
      <w:r w:rsidRPr="00AF3599">
        <w:rPr>
          <w:rFonts w:ascii="Times New Roman" w:hAnsi="Times New Roman"/>
        </w:rPr>
        <w:t>.</w:t>
      </w:r>
      <w:r w:rsidRPr="00AF3599">
        <w:rPr>
          <w:rFonts w:ascii="Times New Roman" w:hAnsi="Times New Roman"/>
          <w:lang w:val="en-US"/>
        </w:rPr>
        <w:t>5.</w:t>
      </w:r>
      <w:r w:rsidRPr="00AF3599">
        <w:rPr>
          <w:rFonts w:ascii="Times New Roman" w:hAnsi="Times New Roman"/>
          <w:b w:val="0"/>
          <w:i w:val="0"/>
          <w:lang w:val="en-US"/>
        </w:rPr>
        <w:t xml:space="preserve"> </w:t>
      </w:r>
      <w:proofErr w:type="spellStart"/>
      <w:r w:rsidRPr="00AF3599">
        <w:rPr>
          <w:rFonts w:ascii="Times New Roman" w:hAnsi="Times New Roman"/>
          <w:b w:val="0"/>
          <w:i w:val="0"/>
        </w:rPr>
        <w:t>Suggestions</w:t>
      </w:r>
      <w:proofErr w:type="spellEnd"/>
      <w:r w:rsidRPr="00AF3599">
        <w:rPr>
          <w:rFonts w:ascii="Times New Roman" w:hAnsi="Times New Roman"/>
          <w:b w:val="0"/>
          <w:i w:val="0"/>
        </w:rPr>
        <w:t xml:space="preserve">, </w:t>
      </w:r>
      <w:proofErr w:type="spellStart"/>
      <w:r w:rsidRPr="00AF3599">
        <w:rPr>
          <w:rFonts w:ascii="Times New Roman" w:hAnsi="Times New Roman"/>
          <w:b w:val="0"/>
          <w:i w:val="0"/>
        </w:rPr>
        <w:t>Advice</w:t>
      </w:r>
      <w:proofErr w:type="spellEnd"/>
      <w:r w:rsidRPr="00AF3599">
        <w:rPr>
          <w:rFonts w:ascii="Times New Roman" w:hAnsi="Times New Roman"/>
          <w:b w:val="0"/>
          <w:i w:val="0"/>
        </w:rPr>
        <w:t xml:space="preserve">, </w:t>
      </w:r>
      <w:proofErr w:type="spellStart"/>
      <w:r w:rsidRPr="00AF3599">
        <w:rPr>
          <w:rFonts w:ascii="Times New Roman" w:hAnsi="Times New Roman"/>
          <w:b w:val="0"/>
          <w:i w:val="0"/>
        </w:rPr>
        <w:t>Warning</w:t>
      </w:r>
      <w:proofErr w:type="spellEnd"/>
      <w:r w:rsidRPr="00AF3599">
        <w:rPr>
          <w:rFonts w:ascii="Times New Roman" w:hAnsi="Times New Roman"/>
          <w:b w:val="0"/>
          <w:i w:val="0"/>
        </w:rPr>
        <w:t>.</w:t>
      </w:r>
    </w:p>
    <w:p w:rsidR="00CF5685" w:rsidRPr="00AF3599" w:rsidRDefault="00CF5685" w:rsidP="00CF5685">
      <w:pPr>
        <w:spacing w:line="276" w:lineRule="auto"/>
        <w:jc w:val="both"/>
        <w:rPr>
          <w:sz w:val="28"/>
          <w:szCs w:val="28"/>
          <w:lang w:val="en-US"/>
        </w:rPr>
      </w:pPr>
      <w:r w:rsidRPr="00AF3599">
        <w:rPr>
          <w:b/>
          <w:i/>
          <w:sz w:val="28"/>
          <w:szCs w:val="28"/>
        </w:rPr>
        <w:t xml:space="preserve">Тема </w:t>
      </w:r>
      <w:r w:rsidRPr="00AF3599">
        <w:rPr>
          <w:b/>
          <w:i/>
          <w:sz w:val="28"/>
          <w:szCs w:val="28"/>
          <w:lang w:val="en-US"/>
        </w:rPr>
        <w:t>2</w:t>
      </w:r>
      <w:r w:rsidRPr="00AF3599">
        <w:rPr>
          <w:b/>
          <w:i/>
          <w:sz w:val="28"/>
          <w:szCs w:val="28"/>
        </w:rPr>
        <w:t>.</w:t>
      </w:r>
      <w:r w:rsidRPr="00AF3599">
        <w:rPr>
          <w:b/>
          <w:i/>
          <w:sz w:val="28"/>
          <w:szCs w:val="28"/>
          <w:lang w:val="en-US"/>
        </w:rPr>
        <w:t xml:space="preserve">6. </w:t>
      </w:r>
      <w:proofErr w:type="spellStart"/>
      <w:r w:rsidR="004B48AB" w:rsidRPr="00AF3599">
        <w:rPr>
          <w:sz w:val="28"/>
          <w:szCs w:val="28"/>
        </w:rPr>
        <w:t>Company</w:t>
      </w:r>
      <w:proofErr w:type="spellEnd"/>
      <w:r w:rsidR="004B48AB" w:rsidRPr="00AF3599">
        <w:rPr>
          <w:sz w:val="28"/>
          <w:szCs w:val="28"/>
        </w:rPr>
        <w:t xml:space="preserve"> </w:t>
      </w:r>
      <w:proofErr w:type="spellStart"/>
      <w:r w:rsidR="004B48AB" w:rsidRPr="00AF3599">
        <w:rPr>
          <w:sz w:val="28"/>
          <w:szCs w:val="28"/>
        </w:rPr>
        <w:t>Unit</w:t>
      </w:r>
      <w:proofErr w:type="spellEnd"/>
      <w:r w:rsidR="004B48AB" w:rsidRPr="00AF3599">
        <w:rPr>
          <w:sz w:val="28"/>
          <w:szCs w:val="28"/>
        </w:rPr>
        <w:t xml:space="preserve"> </w:t>
      </w:r>
      <w:proofErr w:type="spellStart"/>
      <w:r w:rsidR="004B48AB" w:rsidRPr="00AF3599">
        <w:rPr>
          <w:sz w:val="28"/>
          <w:szCs w:val="28"/>
        </w:rPr>
        <w:t>Information</w:t>
      </w:r>
      <w:proofErr w:type="spellEnd"/>
      <w:r w:rsidR="004B48AB" w:rsidRPr="00AF3599">
        <w:rPr>
          <w:sz w:val="28"/>
          <w:szCs w:val="28"/>
        </w:rPr>
        <w:t xml:space="preserve">. </w:t>
      </w:r>
      <w:proofErr w:type="spellStart"/>
      <w:r w:rsidR="004B48AB" w:rsidRPr="00AF3599">
        <w:rPr>
          <w:sz w:val="28"/>
          <w:szCs w:val="28"/>
        </w:rPr>
        <w:t>For</w:t>
      </w:r>
      <w:proofErr w:type="spellEnd"/>
      <w:r w:rsidR="004B48AB" w:rsidRPr="00AF3599">
        <w:rPr>
          <w:sz w:val="28"/>
          <w:szCs w:val="28"/>
        </w:rPr>
        <w:t xml:space="preserve"> </w:t>
      </w:r>
      <w:proofErr w:type="spellStart"/>
      <w:r w:rsidR="004B48AB" w:rsidRPr="00AF3599">
        <w:rPr>
          <w:sz w:val="28"/>
          <w:szCs w:val="28"/>
        </w:rPr>
        <w:t>and</w:t>
      </w:r>
      <w:proofErr w:type="spellEnd"/>
      <w:r w:rsidR="004B48AB" w:rsidRPr="00AF3599">
        <w:rPr>
          <w:sz w:val="28"/>
          <w:szCs w:val="28"/>
        </w:rPr>
        <w:t xml:space="preserve"> </w:t>
      </w:r>
      <w:proofErr w:type="spellStart"/>
      <w:r w:rsidR="004B48AB" w:rsidRPr="00AF3599">
        <w:rPr>
          <w:sz w:val="28"/>
          <w:szCs w:val="28"/>
        </w:rPr>
        <w:t>Against</w:t>
      </w:r>
      <w:proofErr w:type="spellEnd"/>
      <w:r w:rsidR="004B48AB" w:rsidRPr="00AF3599">
        <w:rPr>
          <w:sz w:val="28"/>
          <w:szCs w:val="28"/>
        </w:rPr>
        <w:t xml:space="preserve"> </w:t>
      </w:r>
      <w:proofErr w:type="spellStart"/>
      <w:r w:rsidR="004B48AB" w:rsidRPr="00AF3599">
        <w:rPr>
          <w:sz w:val="28"/>
          <w:szCs w:val="28"/>
        </w:rPr>
        <w:t>Essays</w:t>
      </w:r>
      <w:proofErr w:type="spellEnd"/>
      <w:r w:rsidR="004B48AB" w:rsidRPr="00AF3599">
        <w:rPr>
          <w:sz w:val="28"/>
          <w:szCs w:val="28"/>
        </w:rPr>
        <w:t>.</w:t>
      </w:r>
    </w:p>
    <w:p w:rsidR="00CF5685" w:rsidRPr="00AF3599" w:rsidRDefault="00CF5685" w:rsidP="00CF5685">
      <w:pPr>
        <w:spacing w:line="276" w:lineRule="auto"/>
        <w:jc w:val="both"/>
        <w:rPr>
          <w:sz w:val="28"/>
          <w:szCs w:val="28"/>
          <w:lang w:val="en-US"/>
        </w:rPr>
      </w:pPr>
      <w:r w:rsidRPr="00AF3599">
        <w:rPr>
          <w:b/>
          <w:i/>
          <w:sz w:val="28"/>
          <w:szCs w:val="28"/>
        </w:rPr>
        <w:t xml:space="preserve">Тема </w:t>
      </w:r>
      <w:r w:rsidRPr="00AF3599">
        <w:rPr>
          <w:b/>
          <w:i/>
          <w:sz w:val="28"/>
          <w:szCs w:val="28"/>
          <w:lang w:val="en-US"/>
        </w:rPr>
        <w:t>2</w:t>
      </w:r>
      <w:r w:rsidRPr="00AF3599">
        <w:rPr>
          <w:b/>
          <w:i/>
          <w:sz w:val="28"/>
          <w:szCs w:val="28"/>
        </w:rPr>
        <w:t>.</w:t>
      </w:r>
      <w:r w:rsidRPr="00AF3599">
        <w:rPr>
          <w:b/>
          <w:i/>
          <w:sz w:val="28"/>
          <w:szCs w:val="28"/>
          <w:lang w:val="en-US"/>
        </w:rPr>
        <w:t xml:space="preserve">7. </w:t>
      </w:r>
      <w:proofErr w:type="spellStart"/>
      <w:r w:rsidR="004B48AB" w:rsidRPr="00AF3599">
        <w:rPr>
          <w:sz w:val="28"/>
          <w:szCs w:val="28"/>
        </w:rPr>
        <w:t>Soil</w:t>
      </w:r>
      <w:proofErr w:type="spellEnd"/>
      <w:r w:rsidR="004B48AB" w:rsidRPr="00AF3599">
        <w:rPr>
          <w:sz w:val="28"/>
          <w:szCs w:val="28"/>
        </w:rPr>
        <w:t xml:space="preserve"> </w:t>
      </w:r>
      <w:proofErr w:type="spellStart"/>
      <w:r w:rsidR="004B48AB" w:rsidRPr="00AF3599">
        <w:rPr>
          <w:sz w:val="28"/>
          <w:szCs w:val="28"/>
        </w:rPr>
        <w:t>Organic</w:t>
      </w:r>
      <w:proofErr w:type="spellEnd"/>
      <w:r w:rsidR="004B48AB" w:rsidRPr="00AF3599">
        <w:rPr>
          <w:sz w:val="28"/>
          <w:szCs w:val="28"/>
        </w:rPr>
        <w:t xml:space="preserve"> </w:t>
      </w:r>
      <w:proofErr w:type="spellStart"/>
      <w:r w:rsidR="004B48AB" w:rsidRPr="00AF3599">
        <w:rPr>
          <w:sz w:val="28"/>
          <w:szCs w:val="28"/>
        </w:rPr>
        <w:t>Matter</w:t>
      </w:r>
      <w:proofErr w:type="spellEnd"/>
      <w:r w:rsidR="004B48AB" w:rsidRPr="00AF3599">
        <w:rPr>
          <w:sz w:val="28"/>
          <w:szCs w:val="28"/>
        </w:rPr>
        <w:t xml:space="preserve"> (</w:t>
      </w:r>
      <w:proofErr w:type="spellStart"/>
      <w:r w:rsidR="004B48AB" w:rsidRPr="00AF3599">
        <w:rPr>
          <w:sz w:val="28"/>
          <w:szCs w:val="28"/>
        </w:rPr>
        <w:t>Part</w:t>
      </w:r>
      <w:proofErr w:type="spellEnd"/>
      <w:r w:rsidR="004B48AB" w:rsidRPr="00AF3599">
        <w:rPr>
          <w:sz w:val="28"/>
          <w:szCs w:val="28"/>
        </w:rPr>
        <w:t xml:space="preserve"> I). </w:t>
      </w:r>
      <w:proofErr w:type="spellStart"/>
      <w:r w:rsidR="004B48AB" w:rsidRPr="00AF3599">
        <w:rPr>
          <w:sz w:val="28"/>
          <w:szCs w:val="28"/>
        </w:rPr>
        <w:t>Listening</w:t>
      </w:r>
      <w:proofErr w:type="spellEnd"/>
      <w:r w:rsidR="004B48AB" w:rsidRPr="00AF3599">
        <w:rPr>
          <w:sz w:val="28"/>
          <w:szCs w:val="28"/>
        </w:rPr>
        <w:t xml:space="preserve"> </w:t>
      </w:r>
      <w:proofErr w:type="spellStart"/>
      <w:r w:rsidR="004B48AB" w:rsidRPr="00AF3599">
        <w:rPr>
          <w:sz w:val="28"/>
          <w:szCs w:val="28"/>
        </w:rPr>
        <w:t>Comprehension</w:t>
      </w:r>
      <w:proofErr w:type="spellEnd"/>
      <w:r w:rsidR="004B48AB" w:rsidRPr="00AF3599">
        <w:rPr>
          <w:sz w:val="28"/>
          <w:szCs w:val="28"/>
        </w:rPr>
        <w:t xml:space="preserve"> </w:t>
      </w:r>
      <w:proofErr w:type="spellStart"/>
      <w:r w:rsidR="004B48AB" w:rsidRPr="00AF3599">
        <w:rPr>
          <w:sz w:val="28"/>
          <w:szCs w:val="28"/>
        </w:rPr>
        <w:t>Tests</w:t>
      </w:r>
      <w:proofErr w:type="spellEnd"/>
      <w:r w:rsidR="004B48AB" w:rsidRPr="00AF3599">
        <w:rPr>
          <w:sz w:val="28"/>
          <w:szCs w:val="28"/>
        </w:rPr>
        <w:t>.</w:t>
      </w:r>
    </w:p>
    <w:p w:rsidR="00CF5685" w:rsidRPr="00AF3599" w:rsidRDefault="00CF5685" w:rsidP="00CF5685">
      <w:pPr>
        <w:spacing w:line="276" w:lineRule="auto"/>
        <w:jc w:val="both"/>
        <w:rPr>
          <w:sz w:val="28"/>
          <w:szCs w:val="28"/>
          <w:lang w:val="en-US"/>
        </w:rPr>
      </w:pPr>
      <w:r w:rsidRPr="00AF3599">
        <w:rPr>
          <w:b/>
          <w:i/>
          <w:sz w:val="28"/>
          <w:szCs w:val="28"/>
        </w:rPr>
        <w:t xml:space="preserve">Тема </w:t>
      </w:r>
      <w:r w:rsidRPr="00AF3599">
        <w:rPr>
          <w:b/>
          <w:i/>
          <w:sz w:val="28"/>
          <w:szCs w:val="28"/>
          <w:lang w:val="en-US"/>
        </w:rPr>
        <w:t>2</w:t>
      </w:r>
      <w:r w:rsidRPr="00AF3599">
        <w:rPr>
          <w:b/>
          <w:i/>
          <w:sz w:val="28"/>
          <w:szCs w:val="28"/>
        </w:rPr>
        <w:t>.</w:t>
      </w:r>
      <w:r w:rsidRPr="00AF3599">
        <w:rPr>
          <w:b/>
          <w:i/>
          <w:sz w:val="28"/>
          <w:szCs w:val="28"/>
          <w:lang w:val="en-US"/>
        </w:rPr>
        <w:t>8.</w:t>
      </w:r>
      <w:r w:rsidRPr="00AF3599">
        <w:rPr>
          <w:rStyle w:val="a8"/>
          <w:sz w:val="28"/>
          <w:szCs w:val="28"/>
          <w:shd w:val="clear" w:color="auto" w:fill="FEFEFE"/>
        </w:rPr>
        <w:t xml:space="preserve"> </w:t>
      </w:r>
      <w:proofErr w:type="spellStart"/>
      <w:r w:rsidR="004B48AB" w:rsidRPr="00AF3599">
        <w:rPr>
          <w:sz w:val="28"/>
          <w:szCs w:val="28"/>
        </w:rPr>
        <w:t>Discursive</w:t>
      </w:r>
      <w:proofErr w:type="spellEnd"/>
      <w:r w:rsidR="004B48AB" w:rsidRPr="00AF3599">
        <w:rPr>
          <w:sz w:val="28"/>
          <w:szCs w:val="28"/>
        </w:rPr>
        <w:t xml:space="preserve"> </w:t>
      </w:r>
      <w:proofErr w:type="spellStart"/>
      <w:r w:rsidR="004B48AB" w:rsidRPr="00AF3599">
        <w:rPr>
          <w:sz w:val="28"/>
          <w:szCs w:val="28"/>
        </w:rPr>
        <w:t>Essays</w:t>
      </w:r>
      <w:proofErr w:type="spellEnd"/>
      <w:r w:rsidR="004B48AB" w:rsidRPr="00AF3599">
        <w:rPr>
          <w:sz w:val="28"/>
          <w:szCs w:val="28"/>
        </w:rPr>
        <w:t xml:space="preserve">. </w:t>
      </w:r>
      <w:proofErr w:type="spellStart"/>
      <w:r w:rsidR="004B48AB" w:rsidRPr="00AF3599">
        <w:rPr>
          <w:sz w:val="28"/>
          <w:szCs w:val="28"/>
        </w:rPr>
        <w:t>Reading</w:t>
      </w:r>
      <w:proofErr w:type="spellEnd"/>
      <w:r w:rsidR="004B48AB" w:rsidRPr="00AF3599">
        <w:rPr>
          <w:sz w:val="28"/>
          <w:szCs w:val="28"/>
        </w:rPr>
        <w:t xml:space="preserve"> </w:t>
      </w:r>
      <w:proofErr w:type="spellStart"/>
      <w:r w:rsidR="004B48AB" w:rsidRPr="00AF3599">
        <w:rPr>
          <w:sz w:val="28"/>
          <w:szCs w:val="28"/>
        </w:rPr>
        <w:t>Comprehension</w:t>
      </w:r>
      <w:proofErr w:type="spellEnd"/>
      <w:r w:rsidR="004B48AB" w:rsidRPr="00AF3599">
        <w:rPr>
          <w:sz w:val="28"/>
          <w:szCs w:val="28"/>
        </w:rPr>
        <w:t xml:space="preserve"> </w:t>
      </w:r>
      <w:proofErr w:type="spellStart"/>
      <w:r w:rsidR="004B48AB" w:rsidRPr="00AF3599">
        <w:rPr>
          <w:sz w:val="28"/>
          <w:szCs w:val="28"/>
        </w:rPr>
        <w:t>Tests</w:t>
      </w:r>
      <w:proofErr w:type="spellEnd"/>
      <w:r w:rsidR="004B48AB" w:rsidRPr="00AF3599">
        <w:rPr>
          <w:sz w:val="28"/>
          <w:szCs w:val="28"/>
        </w:rPr>
        <w:t>.</w:t>
      </w:r>
    </w:p>
    <w:p w:rsidR="00CF5685" w:rsidRPr="00AF3599" w:rsidRDefault="00CF5685" w:rsidP="00CF5685">
      <w:pPr>
        <w:spacing w:line="276" w:lineRule="auto"/>
        <w:jc w:val="both"/>
        <w:rPr>
          <w:sz w:val="28"/>
          <w:szCs w:val="28"/>
          <w:lang w:val="en-US"/>
        </w:rPr>
      </w:pPr>
      <w:r w:rsidRPr="00AF3599">
        <w:rPr>
          <w:b/>
          <w:i/>
          <w:sz w:val="28"/>
          <w:szCs w:val="28"/>
        </w:rPr>
        <w:t xml:space="preserve">Тема </w:t>
      </w:r>
      <w:r w:rsidRPr="00AF3599">
        <w:rPr>
          <w:b/>
          <w:i/>
          <w:sz w:val="28"/>
          <w:szCs w:val="28"/>
          <w:lang w:val="en-US"/>
        </w:rPr>
        <w:t>2</w:t>
      </w:r>
      <w:r w:rsidRPr="00AF3599">
        <w:rPr>
          <w:b/>
          <w:i/>
          <w:sz w:val="28"/>
          <w:szCs w:val="28"/>
        </w:rPr>
        <w:t>.</w:t>
      </w:r>
      <w:r w:rsidRPr="00AF3599">
        <w:rPr>
          <w:b/>
          <w:i/>
          <w:sz w:val="28"/>
          <w:szCs w:val="28"/>
          <w:lang w:val="en-US"/>
        </w:rPr>
        <w:t xml:space="preserve">9. </w:t>
      </w:r>
      <w:proofErr w:type="spellStart"/>
      <w:r w:rsidR="004B48AB" w:rsidRPr="00AF3599">
        <w:rPr>
          <w:sz w:val="28"/>
          <w:szCs w:val="28"/>
        </w:rPr>
        <w:t>Soil</w:t>
      </w:r>
      <w:proofErr w:type="spellEnd"/>
      <w:r w:rsidR="004B48AB" w:rsidRPr="00AF3599">
        <w:rPr>
          <w:sz w:val="28"/>
          <w:szCs w:val="28"/>
        </w:rPr>
        <w:t xml:space="preserve"> </w:t>
      </w:r>
      <w:proofErr w:type="spellStart"/>
      <w:r w:rsidR="004B48AB" w:rsidRPr="00AF3599">
        <w:rPr>
          <w:sz w:val="28"/>
          <w:szCs w:val="28"/>
        </w:rPr>
        <w:t>Organic</w:t>
      </w:r>
      <w:proofErr w:type="spellEnd"/>
      <w:r w:rsidR="004B48AB" w:rsidRPr="00AF3599">
        <w:rPr>
          <w:sz w:val="28"/>
          <w:szCs w:val="28"/>
        </w:rPr>
        <w:t xml:space="preserve"> </w:t>
      </w:r>
      <w:proofErr w:type="spellStart"/>
      <w:r w:rsidR="004B48AB" w:rsidRPr="00AF3599">
        <w:rPr>
          <w:sz w:val="28"/>
          <w:szCs w:val="28"/>
        </w:rPr>
        <w:t>Matter</w:t>
      </w:r>
      <w:proofErr w:type="spellEnd"/>
      <w:r w:rsidR="004B48AB" w:rsidRPr="00AF3599">
        <w:rPr>
          <w:sz w:val="28"/>
          <w:szCs w:val="28"/>
        </w:rPr>
        <w:t xml:space="preserve"> (</w:t>
      </w:r>
      <w:proofErr w:type="spellStart"/>
      <w:r w:rsidR="004B48AB" w:rsidRPr="00AF3599">
        <w:rPr>
          <w:sz w:val="28"/>
          <w:szCs w:val="28"/>
        </w:rPr>
        <w:t>Part</w:t>
      </w:r>
      <w:proofErr w:type="spellEnd"/>
      <w:r w:rsidR="004B48AB" w:rsidRPr="00AF3599">
        <w:rPr>
          <w:sz w:val="28"/>
          <w:szCs w:val="28"/>
        </w:rPr>
        <w:t xml:space="preserve"> II). </w:t>
      </w:r>
      <w:proofErr w:type="spellStart"/>
      <w:r w:rsidR="004B48AB" w:rsidRPr="00AF3599">
        <w:rPr>
          <w:sz w:val="28"/>
          <w:szCs w:val="28"/>
        </w:rPr>
        <w:t>Writing</w:t>
      </w:r>
      <w:proofErr w:type="spellEnd"/>
      <w:r w:rsidR="004B48AB" w:rsidRPr="00AF3599">
        <w:rPr>
          <w:sz w:val="28"/>
          <w:szCs w:val="28"/>
        </w:rPr>
        <w:t xml:space="preserve"> </w:t>
      </w:r>
      <w:proofErr w:type="spellStart"/>
      <w:r w:rsidR="004B48AB" w:rsidRPr="00AF3599">
        <w:rPr>
          <w:sz w:val="28"/>
          <w:szCs w:val="28"/>
        </w:rPr>
        <w:t>Comprehension</w:t>
      </w:r>
      <w:proofErr w:type="spellEnd"/>
      <w:r w:rsidR="004B48AB" w:rsidRPr="00AF3599">
        <w:rPr>
          <w:sz w:val="28"/>
          <w:szCs w:val="28"/>
        </w:rPr>
        <w:t xml:space="preserve"> </w:t>
      </w:r>
      <w:proofErr w:type="spellStart"/>
      <w:r w:rsidR="004B48AB" w:rsidRPr="00AF3599">
        <w:rPr>
          <w:sz w:val="28"/>
          <w:szCs w:val="28"/>
        </w:rPr>
        <w:t>Tests</w:t>
      </w:r>
      <w:proofErr w:type="spellEnd"/>
      <w:r w:rsidR="004B48AB" w:rsidRPr="00AF3599">
        <w:rPr>
          <w:sz w:val="28"/>
          <w:szCs w:val="28"/>
        </w:rPr>
        <w:t>.</w:t>
      </w:r>
    </w:p>
    <w:p w:rsidR="00CF5685" w:rsidRPr="00AF3599" w:rsidRDefault="00CF5685" w:rsidP="00CF5685">
      <w:pPr>
        <w:spacing w:line="276" w:lineRule="auto"/>
        <w:jc w:val="both"/>
        <w:rPr>
          <w:sz w:val="28"/>
          <w:szCs w:val="28"/>
          <w:lang w:val="en-US"/>
        </w:rPr>
      </w:pPr>
      <w:r w:rsidRPr="00AF3599">
        <w:rPr>
          <w:b/>
          <w:i/>
          <w:sz w:val="28"/>
          <w:szCs w:val="28"/>
        </w:rPr>
        <w:t xml:space="preserve">Тема </w:t>
      </w:r>
      <w:r w:rsidRPr="00AF3599">
        <w:rPr>
          <w:b/>
          <w:i/>
          <w:sz w:val="28"/>
          <w:szCs w:val="28"/>
          <w:lang w:val="en-US"/>
        </w:rPr>
        <w:t>2</w:t>
      </w:r>
      <w:r w:rsidRPr="00AF3599">
        <w:rPr>
          <w:b/>
          <w:i/>
          <w:sz w:val="28"/>
          <w:szCs w:val="28"/>
        </w:rPr>
        <w:t>.</w:t>
      </w:r>
      <w:r w:rsidRPr="00AF3599">
        <w:rPr>
          <w:b/>
          <w:i/>
          <w:sz w:val="28"/>
          <w:szCs w:val="28"/>
          <w:lang w:val="en-US"/>
        </w:rPr>
        <w:t xml:space="preserve">10. </w:t>
      </w:r>
      <w:proofErr w:type="spellStart"/>
      <w:r w:rsidR="00AF3599" w:rsidRPr="00AF3599">
        <w:rPr>
          <w:sz w:val="28"/>
          <w:szCs w:val="28"/>
        </w:rPr>
        <w:t>CVs</w:t>
      </w:r>
      <w:proofErr w:type="spellEnd"/>
      <w:r w:rsidR="00AF3599" w:rsidRPr="00AF3599">
        <w:rPr>
          <w:sz w:val="28"/>
          <w:szCs w:val="28"/>
        </w:rPr>
        <w:t xml:space="preserve">, </w:t>
      </w:r>
      <w:proofErr w:type="spellStart"/>
      <w:r w:rsidR="00AF3599" w:rsidRPr="00AF3599">
        <w:rPr>
          <w:sz w:val="28"/>
          <w:szCs w:val="28"/>
        </w:rPr>
        <w:t>Resumés</w:t>
      </w:r>
      <w:proofErr w:type="spellEnd"/>
      <w:r w:rsidR="00AF3599" w:rsidRPr="00AF3599">
        <w:rPr>
          <w:sz w:val="28"/>
          <w:szCs w:val="28"/>
        </w:rPr>
        <w:t xml:space="preserve">, </w:t>
      </w:r>
      <w:proofErr w:type="spellStart"/>
      <w:r w:rsidR="00AF3599" w:rsidRPr="00AF3599">
        <w:rPr>
          <w:sz w:val="28"/>
          <w:szCs w:val="28"/>
        </w:rPr>
        <w:t>Cover</w:t>
      </w:r>
      <w:proofErr w:type="spellEnd"/>
      <w:r w:rsidR="00AF3599" w:rsidRPr="00AF3599">
        <w:rPr>
          <w:sz w:val="28"/>
          <w:szCs w:val="28"/>
        </w:rPr>
        <w:t xml:space="preserve"> </w:t>
      </w:r>
      <w:proofErr w:type="spellStart"/>
      <w:r w:rsidR="00AF3599" w:rsidRPr="00AF3599">
        <w:rPr>
          <w:sz w:val="28"/>
          <w:szCs w:val="28"/>
        </w:rPr>
        <w:t>Letters</w:t>
      </w:r>
      <w:proofErr w:type="spellEnd"/>
      <w:r w:rsidR="00AF3599" w:rsidRPr="00AF3599">
        <w:rPr>
          <w:sz w:val="28"/>
          <w:szCs w:val="28"/>
        </w:rPr>
        <w:t xml:space="preserve">, </w:t>
      </w:r>
      <w:proofErr w:type="spellStart"/>
      <w:r w:rsidR="00AF3599" w:rsidRPr="00AF3599">
        <w:rPr>
          <w:sz w:val="28"/>
          <w:szCs w:val="28"/>
        </w:rPr>
        <w:t>References</w:t>
      </w:r>
      <w:proofErr w:type="spellEnd"/>
      <w:r w:rsidR="00AF3599" w:rsidRPr="00AF3599">
        <w:rPr>
          <w:sz w:val="28"/>
          <w:szCs w:val="28"/>
        </w:rPr>
        <w:t>.</w:t>
      </w:r>
    </w:p>
    <w:p w:rsidR="00CF5685" w:rsidRPr="00AF3599" w:rsidRDefault="00CF5685" w:rsidP="00CF5685">
      <w:pPr>
        <w:spacing w:line="276" w:lineRule="auto"/>
        <w:jc w:val="both"/>
        <w:rPr>
          <w:sz w:val="28"/>
          <w:szCs w:val="28"/>
          <w:lang w:val="en-US"/>
        </w:rPr>
      </w:pPr>
      <w:r w:rsidRPr="00AF3599">
        <w:rPr>
          <w:b/>
          <w:i/>
          <w:sz w:val="28"/>
          <w:szCs w:val="28"/>
        </w:rPr>
        <w:t xml:space="preserve">Тема </w:t>
      </w:r>
      <w:r w:rsidRPr="00AF3599">
        <w:rPr>
          <w:b/>
          <w:i/>
          <w:sz w:val="28"/>
          <w:szCs w:val="28"/>
          <w:lang w:val="en-US"/>
        </w:rPr>
        <w:t>2</w:t>
      </w:r>
      <w:r w:rsidRPr="00AF3599">
        <w:rPr>
          <w:b/>
          <w:i/>
          <w:sz w:val="28"/>
          <w:szCs w:val="28"/>
        </w:rPr>
        <w:t>.</w:t>
      </w:r>
      <w:r w:rsidRPr="00AF3599">
        <w:rPr>
          <w:b/>
          <w:i/>
          <w:sz w:val="28"/>
          <w:szCs w:val="28"/>
          <w:lang w:val="en-US"/>
        </w:rPr>
        <w:t xml:space="preserve">11. </w:t>
      </w:r>
      <w:proofErr w:type="spellStart"/>
      <w:r w:rsidR="00AF3599" w:rsidRPr="00AF3599">
        <w:rPr>
          <w:sz w:val="28"/>
          <w:szCs w:val="28"/>
        </w:rPr>
        <w:t>Opinion</w:t>
      </w:r>
      <w:proofErr w:type="spellEnd"/>
      <w:r w:rsidR="00AF3599" w:rsidRPr="00AF3599">
        <w:rPr>
          <w:sz w:val="28"/>
          <w:szCs w:val="28"/>
        </w:rPr>
        <w:t xml:space="preserve"> </w:t>
      </w:r>
      <w:proofErr w:type="spellStart"/>
      <w:r w:rsidR="00AF3599" w:rsidRPr="00AF3599">
        <w:rPr>
          <w:sz w:val="28"/>
          <w:szCs w:val="28"/>
        </w:rPr>
        <w:t>Words</w:t>
      </w:r>
      <w:proofErr w:type="spellEnd"/>
      <w:r w:rsidR="00AF3599" w:rsidRPr="00AF3599">
        <w:rPr>
          <w:sz w:val="28"/>
          <w:szCs w:val="28"/>
        </w:rPr>
        <w:t xml:space="preserve">. </w:t>
      </w:r>
      <w:proofErr w:type="spellStart"/>
      <w:r w:rsidR="00AF3599" w:rsidRPr="00AF3599">
        <w:rPr>
          <w:sz w:val="28"/>
          <w:szCs w:val="28"/>
        </w:rPr>
        <w:t>Viewpoints</w:t>
      </w:r>
      <w:proofErr w:type="spellEnd"/>
      <w:r w:rsidR="00AF3599" w:rsidRPr="00AF3599">
        <w:rPr>
          <w:sz w:val="28"/>
          <w:szCs w:val="28"/>
        </w:rPr>
        <w:t xml:space="preserve"> </w:t>
      </w:r>
      <w:proofErr w:type="spellStart"/>
      <w:r w:rsidR="00AF3599" w:rsidRPr="00AF3599">
        <w:rPr>
          <w:sz w:val="28"/>
          <w:szCs w:val="28"/>
        </w:rPr>
        <w:t>and</w:t>
      </w:r>
      <w:proofErr w:type="spellEnd"/>
      <w:r w:rsidR="00AF3599" w:rsidRPr="00AF3599">
        <w:rPr>
          <w:sz w:val="28"/>
          <w:szCs w:val="28"/>
        </w:rPr>
        <w:t xml:space="preserve"> </w:t>
      </w:r>
      <w:proofErr w:type="spellStart"/>
      <w:r w:rsidR="00AF3599" w:rsidRPr="00AF3599">
        <w:rPr>
          <w:sz w:val="28"/>
          <w:szCs w:val="28"/>
        </w:rPr>
        <w:t>Reasons</w:t>
      </w:r>
      <w:proofErr w:type="spellEnd"/>
      <w:r w:rsidR="00AF3599" w:rsidRPr="00AF3599">
        <w:rPr>
          <w:sz w:val="28"/>
          <w:szCs w:val="28"/>
        </w:rPr>
        <w:t>.</w:t>
      </w:r>
    </w:p>
    <w:p w:rsidR="00CF5685" w:rsidRPr="00AF3599" w:rsidRDefault="00CF5685" w:rsidP="00CF5685">
      <w:pPr>
        <w:spacing w:line="276" w:lineRule="auto"/>
        <w:jc w:val="both"/>
        <w:rPr>
          <w:sz w:val="28"/>
          <w:szCs w:val="28"/>
          <w:lang w:val="en-US"/>
        </w:rPr>
      </w:pPr>
      <w:r w:rsidRPr="00AF3599">
        <w:rPr>
          <w:b/>
          <w:i/>
          <w:sz w:val="28"/>
          <w:szCs w:val="28"/>
        </w:rPr>
        <w:t xml:space="preserve">Тема </w:t>
      </w:r>
      <w:r w:rsidRPr="00AF3599">
        <w:rPr>
          <w:b/>
          <w:i/>
          <w:sz w:val="28"/>
          <w:szCs w:val="28"/>
          <w:lang w:val="en-US"/>
        </w:rPr>
        <w:t>2</w:t>
      </w:r>
      <w:r w:rsidRPr="00AF3599">
        <w:rPr>
          <w:b/>
          <w:i/>
          <w:sz w:val="28"/>
          <w:szCs w:val="28"/>
        </w:rPr>
        <w:t>.</w:t>
      </w:r>
      <w:r w:rsidRPr="00AF3599">
        <w:rPr>
          <w:b/>
          <w:i/>
          <w:sz w:val="28"/>
          <w:szCs w:val="28"/>
          <w:lang w:val="en-US"/>
        </w:rPr>
        <w:t>12.</w:t>
      </w:r>
      <w:r w:rsidRPr="00AF3599">
        <w:rPr>
          <w:sz w:val="28"/>
          <w:szCs w:val="28"/>
          <w:lang w:val="en-US"/>
        </w:rPr>
        <w:t xml:space="preserve"> </w:t>
      </w:r>
      <w:r w:rsidR="00AF3599" w:rsidRPr="00AF3599">
        <w:rPr>
          <w:sz w:val="28"/>
          <w:szCs w:val="28"/>
        </w:rPr>
        <w:t xml:space="preserve">Professional </w:t>
      </w:r>
      <w:proofErr w:type="spellStart"/>
      <w:r w:rsidR="00AF3599" w:rsidRPr="00AF3599">
        <w:rPr>
          <w:sz w:val="28"/>
          <w:szCs w:val="28"/>
        </w:rPr>
        <w:t>Issues</w:t>
      </w:r>
      <w:proofErr w:type="spellEnd"/>
      <w:r w:rsidR="00AF3599" w:rsidRPr="00AF3599">
        <w:rPr>
          <w:sz w:val="28"/>
          <w:szCs w:val="28"/>
        </w:rPr>
        <w:t xml:space="preserve">. </w:t>
      </w:r>
      <w:proofErr w:type="spellStart"/>
      <w:r w:rsidR="00AF3599" w:rsidRPr="00AF3599">
        <w:rPr>
          <w:sz w:val="28"/>
          <w:szCs w:val="28"/>
        </w:rPr>
        <w:t>Projects</w:t>
      </w:r>
      <w:proofErr w:type="spellEnd"/>
      <w:r w:rsidR="00AF3599" w:rsidRPr="00AF3599">
        <w:rPr>
          <w:sz w:val="28"/>
          <w:szCs w:val="28"/>
        </w:rPr>
        <w:t>.</w:t>
      </w:r>
    </w:p>
    <w:p w:rsidR="00CF5685" w:rsidRPr="00AF3599" w:rsidRDefault="00CF5685" w:rsidP="00CF5685">
      <w:pPr>
        <w:spacing w:line="276" w:lineRule="auto"/>
        <w:jc w:val="both"/>
        <w:rPr>
          <w:sz w:val="28"/>
          <w:szCs w:val="28"/>
          <w:lang w:val="en-US"/>
        </w:rPr>
      </w:pPr>
      <w:r w:rsidRPr="00AF3599">
        <w:rPr>
          <w:b/>
          <w:i/>
          <w:sz w:val="28"/>
          <w:szCs w:val="28"/>
        </w:rPr>
        <w:t xml:space="preserve">Тема </w:t>
      </w:r>
      <w:r w:rsidRPr="00AF3599">
        <w:rPr>
          <w:b/>
          <w:i/>
          <w:sz w:val="28"/>
          <w:szCs w:val="28"/>
          <w:lang w:val="en-US"/>
        </w:rPr>
        <w:t>2</w:t>
      </w:r>
      <w:r w:rsidRPr="00AF3599">
        <w:rPr>
          <w:b/>
          <w:i/>
          <w:sz w:val="28"/>
          <w:szCs w:val="28"/>
        </w:rPr>
        <w:t>.</w:t>
      </w:r>
      <w:r w:rsidRPr="00AF3599">
        <w:rPr>
          <w:b/>
          <w:i/>
          <w:sz w:val="28"/>
          <w:szCs w:val="28"/>
          <w:lang w:val="en-US"/>
        </w:rPr>
        <w:t xml:space="preserve">13. </w:t>
      </w:r>
      <w:proofErr w:type="gramStart"/>
      <w:r w:rsidR="00AF3599" w:rsidRPr="00AF3599">
        <w:rPr>
          <w:sz w:val="28"/>
          <w:szCs w:val="28"/>
          <w:lang w:val="en-US"/>
        </w:rPr>
        <w:t>Reading Skills: locating and matching information.</w:t>
      </w:r>
      <w:proofErr w:type="gramEnd"/>
    </w:p>
    <w:p w:rsidR="00CF5685" w:rsidRPr="00AF3599" w:rsidRDefault="00CF5685" w:rsidP="00CF5685">
      <w:pPr>
        <w:spacing w:line="276" w:lineRule="auto"/>
        <w:jc w:val="both"/>
        <w:rPr>
          <w:sz w:val="28"/>
          <w:szCs w:val="28"/>
          <w:lang w:val="en-US"/>
        </w:rPr>
      </w:pPr>
      <w:r w:rsidRPr="00AF3599">
        <w:rPr>
          <w:b/>
          <w:i/>
          <w:sz w:val="28"/>
          <w:szCs w:val="28"/>
        </w:rPr>
        <w:t xml:space="preserve">Тема </w:t>
      </w:r>
      <w:r w:rsidRPr="00AF3599">
        <w:rPr>
          <w:b/>
          <w:i/>
          <w:sz w:val="28"/>
          <w:szCs w:val="28"/>
          <w:lang w:val="en-US"/>
        </w:rPr>
        <w:t>2</w:t>
      </w:r>
      <w:r w:rsidRPr="00AF3599">
        <w:rPr>
          <w:b/>
          <w:i/>
          <w:sz w:val="28"/>
          <w:szCs w:val="28"/>
        </w:rPr>
        <w:t>.</w:t>
      </w:r>
      <w:r w:rsidRPr="00AF3599">
        <w:rPr>
          <w:b/>
          <w:i/>
          <w:sz w:val="28"/>
          <w:szCs w:val="28"/>
          <w:lang w:val="en-US"/>
        </w:rPr>
        <w:t>14.</w:t>
      </w:r>
      <w:r w:rsidRPr="00AF3599">
        <w:rPr>
          <w:sz w:val="28"/>
          <w:szCs w:val="28"/>
          <w:lang w:val="en-US"/>
        </w:rPr>
        <w:t xml:space="preserve"> </w:t>
      </w:r>
      <w:proofErr w:type="gramStart"/>
      <w:r w:rsidR="00AF3599" w:rsidRPr="00AF3599">
        <w:rPr>
          <w:sz w:val="28"/>
          <w:szCs w:val="28"/>
          <w:lang w:val="en-US"/>
        </w:rPr>
        <w:t>Writing Skills: comparing and contrasting graphs and tables.</w:t>
      </w:r>
      <w:proofErr w:type="gramEnd"/>
    </w:p>
    <w:p w:rsidR="00CF5685" w:rsidRPr="00AF3599" w:rsidRDefault="00CF5685" w:rsidP="00CF5685">
      <w:pPr>
        <w:spacing w:line="276" w:lineRule="auto"/>
        <w:jc w:val="both"/>
        <w:rPr>
          <w:sz w:val="28"/>
          <w:szCs w:val="28"/>
          <w:lang w:val="en-US"/>
        </w:rPr>
      </w:pPr>
      <w:r w:rsidRPr="00AF3599">
        <w:rPr>
          <w:b/>
          <w:i/>
          <w:sz w:val="28"/>
          <w:szCs w:val="28"/>
        </w:rPr>
        <w:t xml:space="preserve">Тема </w:t>
      </w:r>
      <w:r w:rsidRPr="00AF3599">
        <w:rPr>
          <w:b/>
          <w:i/>
          <w:sz w:val="28"/>
          <w:szCs w:val="28"/>
          <w:lang w:val="en-US"/>
        </w:rPr>
        <w:t>2</w:t>
      </w:r>
      <w:r w:rsidRPr="00AF3599">
        <w:rPr>
          <w:b/>
          <w:i/>
          <w:sz w:val="28"/>
          <w:szCs w:val="28"/>
        </w:rPr>
        <w:t>.</w:t>
      </w:r>
      <w:r w:rsidRPr="00AF3599">
        <w:rPr>
          <w:b/>
          <w:i/>
          <w:sz w:val="28"/>
          <w:szCs w:val="28"/>
          <w:lang w:val="en-US"/>
        </w:rPr>
        <w:t xml:space="preserve">15. </w:t>
      </w:r>
      <w:proofErr w:type="gramStart"/>
      <w:r w:rsidR="00AF3599" w:rsidRPr="00AF3599">
        <w:rPr>
          <w:sz w:val="28"/>
          <w:szCs w:val="28"/>
          <w:lang w:val="en-US"/>
        </w:rPr>
        <w:t>Listening and Speaking Skills.</w:t>
      </w:r>
      <w:proofErr w:type="gramEnd"/>
    </w:p>
    <w:p w:rsidR="00CF5685" w:rsidRDefault="00CF5685" w:rsidP="00CF5685">
      <w:pPr>
        <w:rPr>
          <w:lang w:val="en-US"/>
        </w:rPr>
      </w:pPr>
    </w:p>
    <w:p w:rsidR="00CF5685" w:rsidRDefault="00CF5685" w:rsidP="00CF5685">
      <w:pPr>
        <w:widowControl w:val="0"/>
        <w:jc w:val="center"/>
        <w:rPr>
          <w:b/>
          <w:bCs/>
          <w:sz w:val="28"/>
          <w:szCs w:val="28"/>
          <w:lang w:val="en-US"/>
        </w:rPr>
      </w:pPr>
      <w:r w:rsidRPr="00085C2A">
        <w:rPr>
          <w:b/>
          <w:bCs/>
          <w:sz w:val="28"/>
          <w:szCs w:val="28"/>
        </w:rPr>
        <w:t>Заліковий кредит 2.</w:t>
      </w:r>
    </w:p>
    <w:p w:rsidR="00CF5685" w:rsidRPr="00085C2A" w:rsidRDefault="00CF5685" w:rsidP="00CF5685">
      <w:pPr>
        <w:widowControl w:val="0"/>
        <w:jc w:val="center"/>
        <w:rPr>
          <w:b/>
          <w:bCs/>
          <w:sz w:val="28"/>
          <w:szCs w:val="28"/>
          <w:lang w:val="en-US"/>
        </w:rPr>
      </w:pPr>
    </w:p>
    <w:p w:rsidR="00CF5685" w:rsidRPr="00085C2A" w:rsidRDefault="00CF5685" w:rsidP="00CF5685">
      <w:pPr>
        <w:jc w:val="center"/>
        <w:rPr>
          <w:b/>
          <w:sz w:val="28"/>
          <w:szCs w:val="28"/>
          <w:lang w:val="en-US"/>
        </w:rPr>
      </w:pPr>
      <w:r w:rsidRPr="00085C2A">
        <w:rPr>
          <w:b/>
          <w:bCs/>
          <w:sz w:val="28"/>
          <w:szCs w:val="28"/>
        </w:rPr>
        <w:t>Змістовий модуль 1</w:t>
      </w:r>
      <w:r w:rsidRPr="00085C2A">
        <w:rPr>
          <w:sz w:val="28"/>
          <w:szCs w:val="28"/>
        </w:rPr>
        <w:t>.</w:t>
      </w:r>
      <w:r w:rsidRPr="00085C2A">
        <w:rPr>
          <w:b/>
          <w:sz w:val="28"/>
          <w:szCs w:val="28"/>
          <w:lang w:val="en-US"/>
        </w:rPr>
        <w:t xml:space="preserve"> </w:t>
      </w:r>
      <w:proofErr w:type="gramStart"/>
      <w:r w:rsidRPr="00085C2A">
        <w:rPr>
          <w:b/>
          <w:sz w:val="28"/>
          <w:szCs w:val="28"/>
          <w:lang w:val="en-US"/>
        </w:rPr>
        <w:t>English for Specific Purposes and Cross-Cultural Problems.</w:t>
      </w:r>
      <w:proofErr w:type="gramEnd"/>
    </w:p>
    <w:p w:rsidR="00CF5685" w:rsidRDefault="00CF5685" w:rsidP="00CF5685">
      <w:pPr>
        <w:rPr>
          <w:b/>
          <w:lang w:val="en-US"/>
        </w:rPr>
      </w:pPr>
    </w:p>
    <w:p w:rsidR="00CF5685" w:rsidRPr="00085C2A" w:rsidRDefault="00CF5685" w:rsidP="00CF5685">
      <w:pPr>
        <w:spacing w:line="276" w:lineRule="auto"/>
        <w:jc w:val="both"/>
        <w:rPr>
          <w:sz w:val="28"/>
          <w:szCs w:val="28"/>
          <w:lang w:val="en-US"/>
        </w:rPr>
      </w:pPr>
      <w:r w:rsidRPr="00085C2A">
        <w:rPr>
          <w:b/>
          <w:i/>
          <w:sz w:val="28"/>
          <w:szCs w:val="28"/>
        </w:rPr>
        <w:t>Тема 1.</w:t>
      </w:r>
      <w:r w:rsidRPr="00085C2A">
        <w:rPr>
          <w:b/>
          <w:i/>
          <w:sz w:val="28"/>
          <w:szCs w:val="28"/>
          <w:lang w:val="en-US"/>
        </w:rPr>
        <w:t>1</w:t>
      </w:r>
      <w:r w:rsidRPr="00085C2A">
        <w:rPr>
          <w:b/>
          <w:sz w:val="28"/>
          <w:szCs w:val="28"/>
          <w:lang w:val="en-US"/>
        </w:rPr>
        <w:t>.</w:t>
      </w:r>
      <w:r w:rsidRPr="00085C2A">
        <w:rPr>
          <w:sz w:val="28"/>
          <w:szCs w:val="28"/>
        </w:rPr>
        <w:t xml:space="preserve"> </w:t>
      </w:r>
      <w:proofErr w:type="gramStart"/>
      <w:r w:rsidRPr="00085C2A">
        <w:rPr>
          <w:sz w:val="28"/>
          <w:szCs w:val="28"/>
          <w:lang w:val="en-US"/>
        </w:rPr>
        <w:t>Report</w:t>
      </w:r>
      <w:r w:rsidRPr="00085C2A">
        <w:rPr>
          <w:sz w:val="28"/>
          <w:szCs w:val="28"/>
        </w:rPr>
        <w:t xml:space="preserve"> </w:t>
      </w:r>
      <w:r w:rsidRPr="00085C2A">
        <w:rPr>
          <w:sz w:val="28"/>
          <w:szCs w:val="28"/>
          <w:lang w:val="en-US"/>
        </w:rPr>
        <w:t>and Abstract Writing.</w:t>
      </w:r>
      <w:proofErr w:type="gramEnd"/>
      <w:r w:rsidRPr="00085C2A">
        <w:rPr>
          <w:sz w:val="28"/>
          <w:szCs w:val="28"/>
          <w:lang w:val="en-US"/>
        </w:rPr>
        <w:t xml:space="preserve"> </w:t>
      </w:r>
      <w:proofErr w:type="gramStart"/>
      <w:r w:rsidRPr="00085C2A">
        <w:rPr>
          <w:sz w:val="28"/>
          <w:szCs w:val="28"/>
          <w:lang w:val="en-US"/>
        </w:rPr>
        <w:t>Position and Direction.</w:t>
      </w:r>
      <w:proofErr w:type="gramEnd"/>
    </w:p>
    <w:p w:rsidR="00CF5685" w:rsidRPr="00085C2A" w:rsidRDefault="00CF5685" w:rsidP="00CF5685">
      <w:pPr>
        <w:spacing w:line="276" w:lineRule="auto"/>
        <w:jc w:val="both"/>
        <w:rPr>
          <w:sz w:val="28"/>
          <w:szCs w:val="28"/>
          <w:lang w:val="en-US"/>
        </w:rPr>
      </w:pPr>
      <w:r w:rsidRPr="00085C2A">
        <w:rPr>
          <w:b/>
          <w:i/>
          <w:sz w:val="28"/>
          <w:szCs w:val="28"/>
        </w:rPr>
        <w:t>Тема 1.</w:t>
      </w:r>
      <w:r w:rsidRPr="00085C2A">
        <w:rPr>
          <w:b/>
          <w:i/>
          <w:sz w:val="28"/>
          <w:szCs w:val="28"/>
          <w:lang w:val="en-US"/>
        </w:rPr>
        <w:t xml:space="preserve">2. </w:t>
      </w:r>
      <w:r w:rsidRPr="00085C2A">
        <w:rPr>
          <w:sz w:val="28"/>
          <w:szCs w:val="28"/>
          <w:lang w:val="en-US"/>
        </w:rPr>
        <w:t>The UK Today (skim</w:t>
      </w:r>
      <w:r w:rsidRPr="00085C2A">
        <w:rPr>
          <w:sz w:val="28"/>
          <w:szCs w:val="28"/>
        </w:rPr>
        <w:t xml:space="preserve"> </w:t>
      </w:r>
      <w:r w:rsidRPr="00085C2A">
        <w:rPr>
          <w:sz w:val="28"/>
          <w:szCs w:val="28"/>
          <w:lang w:val="en-US"/>
        </w:rPr>
        <w:t>reading). Inferring and Speculating.</w:t>
      </w:r>
    </w:p>
    <w:p w:rsidR="00CF5685" w:rsidRPr="00085C2A" w:rsidRDefault="00CF5685" w:rsidP="00CF5685">
      <w:pPr>
        <w:spacing w:line="276" w:lineRule="auto"/>
        <w:jc w:val="both"/>
        <w:rPr>
          <w:sz w:val="28"/>
          <w:szCs w:val="28"/>
          <w:lang w:val="en-US"/>
        </w:rPr>
      </w:pPr>
      <w:r w:rsidRPr="00085C2A">
        <w:rPr>
          <w:b/>
          <w:i/>
          <w:sz w:val="28"/>
          <w:szCs w:val="28"/>
        </w:rPr>
        <w:t xml:space="preserve">Тема </w:t>
      </w:r>
      <w:r w:rsidRPr="00085C2A">
        <w:rPr>
          <w:b/>
          <w:i/>
          <w:sz w:val="28"/>
          <w:szCs w:val="28"/>
          <w:lang w:val="en-US"/>
        </w:rPr>
        <w:t>1.</w:t>
      </w:r>
      <w:r w:rsidRPr="00085C2A">
        <w:rPr>
          <w:b/>
          <w:i/>
          <w:sz w:val="28"/>
          <w:szCs w:val="28"/>
        </w:rPr>
        <w:t>3.</w:t>
      </w:r>
      <w:r w:rsidRPr="00085C2A">
        <w:rPr>
          <w:sz w:val="28"/>
          <w:szCs w:val="28"/>
        </w:rPr>
        <w:t xml:space="preserve"> </w:t>
      </w:r>
      <w:proofErr w:type="gramStart"/>
      <w:r w:rsidR="00AF3599" w:rsidRPr="00EB3498">
        <w:rPr>
          <w:rFonts w:eastAsia="Arial Unicode MS"/>
          <w:lang w:val="en-US" w:eastAsia="ru-RU"/>
        </w:rPr>
        <w:t>Lines of Plant Improvement</w:t>
      </w:r>
      <w:r w:rsidR="00AF3599" w:rsidRPr="00EB3498">
        <w:rPr>
          <w:lang w:val="en-US"/>
        </w:rPr>
        <w:t xml:space="preserve"> (Part I).</w:t>
      </w:r>
      <w:r w:rsidRPr="00085C2A">
        <w:rPr>
          <w:sz w:val="28"/>
          <w:szCs w:val="28"/>
          <w:lang w:val="en-US"/>
        </w:rPr>
        <w:t>Using the Passive.</w:t>
      </w:r>
      <w:proofErr w:type="gramEnd"/>
    </w:p>
    <w:p w:rsidR="00CF5685" w:rsidRPr="00085C2A" w:rsidRDefault="00CF5685" w:rsidP="00CF5685">
      <w:pPr>
        <w:spacing w:line="276" w:lineRule="auto"/>
        <w:jc w:val="both"/>
        <w:rPr>
          <w:sz w:val="28"/>
          <w:szCs w:val="28"/>
          <w:lang w:val="en-US"/>
        </w:rPr>
      </w:pPr>
      <w:r w:rsidRPr="00085C2A">
        <w:rPr>
          <w:b/>
          <w:i/>
          <w:sz w:val="28"/>
          <w:szCs w:val="28"/>
        </w:rPr>
        <w:t>Тема</w:t>
      </w:r>
      <w:r w:rsidRPr="00085C2A">
        <w:rPr>
          <w:b/>
          <w:i/>
          <w:sz w:val="28"/>
          <w:szCs w:val="28"/>
          <w:lang w:val="en-US"/>
        </w:rPr>
        <w:t xml:space="preserve"> 1.</w:t>
      </w:r>
      <w:r w:rsidRPr="00085C2A">
        <w:rPr>
          <w:b/>
          <w:i/>
          <w:sz w:val="28"/>
          <w:szCs w:val="28"/>
        </w:rPr>
        <w:t xml:space="preserve"> 4.</w:t>
      </w:r>
      <w:r w:rsidRPr="00085C2A">
        <w:rPr>
          <w:sz w:val="28"/>
          <w:szCs w:val="28"/>
          <w:lang w:val="en-US"/>
        </w:rPr>
        <w:t xml:space="preserve"> The USA Today (scanning). Narrative Accounts.</w:t>
      </w:r>
    </w:p>
    <w:p w:rsidR="00CF5685" w:rsidRPr="00085C2A" w:rsidRDefault="00CF5685" w:rsidP="00CF5685">
      <w:pPr>
        <w:pStyle w:val="3"/>
        <w:shd w:val="clear" w:color="auto" w:fill="FFFFFF"/>
        <w:spacing w:line="276" w:lineRule="auto"/>
        <w:ind w:firstLine="0"/>
        <w:jc w:val="both"/>
        <w:rPr>
          <w:b w:val="0"/>
          <w:sz w:val="28"/>
          <w:szCs w:val="28"/>
          <w:lang w:val="en-US"/>
        </w:rPr>
      </w:pPr>
      <w:r w:rsidRPr="00085C2A">
        <w:rPr>
          <w:i/>
          <w:sz w:val="28"/>
          <w:szCs w:val="28"/>
        </w:rPr>
        <w:t>Тема</w:t>
      </w:r>
      <w:r w:rsidRPr="00085C2A">
        <w:rPr>
          <w:i/>
          <w:sz w:val="28"/>
          <w:szCs w:val="28"/>
          <w:lang w:val="en-US"/>
        </w:rPr>
        <w:t xml:space="preserve"> 1.5</w:t>
      </w:r>
      <w:r w:rsidRPr="00085C2A">
        <w:rPr>
          <w:i/>
          <w:sz w:val="28"/>
          <w:szCs w:val="28"/>
        </w:rPr>
        <w:t>.</w:t>
      </w:r>
      <w:r w:rsidRPr="00085C2A">
        <w:rPr>
          <w:sz w:val="28"/>
          <w:szCs w:val="28"/>
        </w:rPr>
        <w:t xml:space="preserve"> </w:t>
      </w:r>
      <w:proofErr w:type="gramStart"/>
      <w:r w:rsidR="00AF3599" w:rsidRPr="00EB3498">
        <w:rPr>
          <w:rFonts w:eastAsia="Arial Unicode MS"/>
          <w:b w:val="0"/>
          <w:lang w:val="en-US"/>
        </w:rPr>
        <w:t>Lines of Plant Improvement</w:t>
      </w:r>
      <w:r w:rsidR="00AF3599" w:rsidRPr="00EB3498">
        <w:rPr>
          <w:b w:val="0"/>
          <w:lang w:val="en-US"/>
        </w:rPr>
        <w:t xml:space="preserve"> (Part I</w:t>
      </w:r>
      <w:r w:rsidR="00AF3599">
        <w:rPr>
          <w:b w:val="0"/>
          <w:lang w:val="en-US"/>
        </w:rPr>
        <w:t>I</w:t>
      </w:r>
      <w:r w:rsidR="00AF3599" w:rsidRPr="00EB3498">
        <w:rPr>
          <w:b w:val="0"/>
          <w:lang w:val="en-US"/>
        </w:rPr>
        <w:t>)</w:t>
      </w:r>
      <w:r w:rsidRPr="00DF466D">
        <w:rPr>
          <w:b w:val="0"/>
          <w:sz w:val="28"/>
          <w:szCs w:val="28"/>
          <w:lang w:val="en-US"/>
        </w:rPr>
        <w:t>.</w:t>
      </w:r>
      <w:proofErr w:type="gramEnd"/>
      <w:r w:rsidRPr="00085C2A">
        <w:rPr>
          <w:b w:val="0"/>
          <w:sz w:val="28"/>
          <w:szCs w:val="28"/>
          <w:lang w:val="en-US"/>
        </w:rPr>
        <w:t xml:space="preserve"> </w:t>
      </w:r>
      <w:proofErr w:type="gramStart"/>
      <w:r w:rsidRPr="00085C2A">
        <w:rPr>
          <w:b w:val="0"/>
          <w:sz w:val="28"/>
          <w:szCs w:val="28"/>
          <w:lang w:val="en-US"/>
        </w:rPr>
        <w:t>Sequence of Tenses.</w:t>
      </w:r>
      <w:proofErr w:type="gramEnd"/>
    </w:p>
    <w:p w:rsidR="00CF5685" w:rsidRPr="00085C2A" w:rsidRDefault="00CF5685" w:rsidP="00CF5685">
      <w:pPr>
        <w:spacing w:line="276" w:lineRule="auto"/>
        <w:jc w:val="both"/>
        <w:rPr>
          <w:sz w:val="28"/>
          <w:szCs w:val="28"/>
          <w:lang w:val="en-US"/>
        </w:rPr>
      </w:pPr>
      <w:r w:rsidRPr="00085C2A">
        <w:rPr>
          <w:b/>
          <w:i/>
          <w:sz w:val="28"/>
          <w:szCs w:val="28"/>
        </w:rPr>
        <w:t>Тема</w:t>
      </w:r>
      <w:r w:rsidRPr="00085C2A">
        <w:rPr>
          <w:b/>
          <w:i/>
          <w:sz w:val="28"/>
          <w:szCs w:val="28"/>
          <w:lang w:val="en-US"/>
        </w:rPr>
        <w:t xml:space="preserve"> 1.6</w:t>
      </w:r>
      <w:r w:rsidRPr="00085C2A">
        <w:rPr>
          <w:b/>
          <w:i/>
          <w:sz w:val="28"/>
          <w:szCs w:val="28"/>
        </w:rPr>
        <w:t>.</w:t>
      </w:r>
      <w:r w:rsidRPr="00085C2A">
        <w:rPr>
          <w:b/>
          <w:i/>
          <w:sz w:val="28"/>
          <w:szCs w:val="28"/>
          <w:lang w:val="en-US"/>
        </w:rPr>
        <w:t xml:space="preserve"> </w:t>
      </w:r>
      <w:r w:rsidRPr="00085C2A">
        <w:rPr>
          <w:sz w:val="28"/>
          <w:szCs w:val="28"/>
          <w:lang w:val="en-US"/>
        </w:rPr>
        <w:t xml:space="preserve">Natural Wonders of America (reading for detail). </w:t>
      </w:r>
      <w:proofErr w:type="gramStart"/>
      <w:r w:rsidRPr="00085C2A">
        <w:rPr>
          <w:sz w:val="28"/>
          <w:szCs w:val="28"/>
          <w:lang w:val="en-US"/>
        </w:rPr>
        <w:t>Finding Evidence.</w:t>
      </w:r>
      <w:proofErr w:type="gramEnd"/>
    </w:p>
    <w:p w:rsidR="00CF5685" w:rsidRPr="00085C2A" w:rsidRDefault="00CF5685" w:rsidP="00CF5685">
      <w:pPr>
        <w:spacing w:line="276" w:lineRule="auto"/>
        <w:jc w:val="both"/>
        <w:rPr>
          <w:sz w:val="28"/>
          <w:szCs w:val="28"/>
          <w:lang w:val="en-US"/>
        </w:rPr>
      </w:pPr>
      <w:r w:rsidRPr="00085C2A">
        <w:rPr>
          <w:b/>
          <w:i/>
          <w:sz w:val="28"/>
          <w:szCs w:val="28"/>
        </w:rPr>
        <w:t xml:space="preserve">Тема </w:t>
      </w:r>
      <w:r w:rsidRPr="00085C2A">
        <w:rPr>
          <w:b/>
          <w:i/>
          <w:sz w:val="28"/>
          <w:szCs w:val="28"/>
          <w:lang w:val="en-US"/>
        </w:rPr>
        <w:t>1.7</w:t>
      </w:r>
      <w:r w:rsidRPr="00085C2A">
        <w:rPr>
          <w:b/>
          <w:i/>
          <w:sz w:val="28"/>
          <w:szCs w:val="28"/>
        </w:rPr>
        <w:t>.</w:t>
      </w:r>
      <w:r w:rsidRPr="00085C2A">
        <w:rPr>
          <w:sz w:val="28"/>
          <w:szCs w:val="28"/>
        </w:rPr>
        <w:t xml:space="preserve"> </w:t>
      </w:r>
      <w:r w:rsidR="00AF3599" w:rsidRPr="00EB3498">
        <w:rPr>
          <w:lang w:val="en-US"/>
        </w:rPr>
        <w:t>Greenpeace and Global Warming (Part I)</w:t>
      </w:r>
      <w:proofErr w:type="gramStart"/>
      <w:r w:rsidR="00AF3599" w:rsidRPr="00EB3498">
        <w:rPr>
          <w:lang w:val="en-US"/>
        </w:rPr>
        <w:t>.</w:t>
      </w:r>
      <w:r w:rsidRPr="00DF466D">
        <w:rPr>
          <w:sz w:val="28"/>
          <w:szCs w:val="28"/>
          <w:lang w:val="en-US"/>
        </w:rPr>
        <w:t>.</w:t>
      </w:r>
      <w:proofErr w:type="gramEnd"/>
      <w:r w:rsidRPr="00085C2A">
        <w:rPr>
          <w:sz w:val="28"/>
          <w:szCs w:val="28"/>
        </w:rPr>
        <w:t xml:space="preserve"> </w:t>
      </w:r>
      <w:r w:rsidRPr="00085C2A">
        <w:rPr>
          <w:sz w:val="28"/>
          <w:szCs w:val="28"/>
          <w:lang w:val="en-US"/>
        </w:rPr>
        <w:t xml:space="preserve"> </w:t>
      </w:r>
      <w:proofErr w:type="gramStart"/>
      <w:r w:rsidRPr="00085C2A">
        <w:rPr>
          <w:sz w:val="28"/>
          <w:szCs w:val="28"/>
          <w:lang w:val="en-US"/>
        </w:rPr>
        <w:t>Reported Speech.</w:t>
      </w:r>
      <w:proofErr w:type="gramEnd"/>
    </w:p>
    <w:p w:rsidR="00CF5685" w:rsidRPr="00085C2A" w:rsidRDefault="00CF5685" w:rsidP="00CF5685">
      <w:pPr>
        <w:spacing w:line="276" w:lineRule="auto"/>
        <w:jc w:val="both"/>
        <w:rPr>
          <w:sz w:val="28"/>
          <w:szCs w:val="28"/>
          <w:lang w:val="en-US"/>
        </w:rPr>
      </w:pPr>
      <w:r w:rsidRPr="00085C2A">
        <w:rPr>
          <w:b/>
          <w:i/>
          <w:sz w:val="28"/>
          <w:szCs w:val="28"/>
        </w:rPr>
        <w:t>Тема</w:t>
      </w:r>
      <w:r w:rsidRPr="00085C2A">
        <w:rPr>
          <w:b/>
          <w:i/>
          <w:sz w:val="28"/>
          <w:szCs w:val="28"/>
          <w:lang w:val="en-US"/>
        </w:rPr>
        <w:t xml:space="preserve"> 1.8</w:t>
      </w:r>
      <w:r w:rsidRPr="00085C2A">
        <w:rPr>
          <w:b/>
          <w:i/>
          <w:sz w:val="28"/>
          <w:szCs w:val="28"/>
        </w:rPr>
        <w:t>.</w:t>
      </w:r>
      <w:r w:rsidRPr="00085C2A">
        <w:rPr>
          <w:b/>
          <w:i/>
          <w:sz w:val="28"/>
          <w:szCs w:val="28"/>
          <w:lang w:val="en-US"/>
        </w:rPr>
        <w:t xml:space="preserve"> </w:t>
      </w:r>
      <w:proofErr w:type="gramStart"/>
      <w:r w:rsidRPr="00085C2A">
        <w:rPr>
          <w:sz w:val="28"/>
          <w:szCs w:val="28"/>
          <w:lang w:val="en-US"/>
        </w:rPr>
        <w:t>Canada (reading comprehension).</w:t>
      </w:r>
      <w:proofErr w:type="gramEnd"/>
      <w:r w:rsidRPr="00085C2A">
        <w:rPr>
          <w:sz w:val="28"/>
          <w:szCs w:val="28"/>
          <w:lang w:val="en-US"/>
        </w:rPr>
        <w:t xml:space="preserve"> </w:t>
      </w:r>
      <w:proofErr w:type="gramStart"/>
      <w:r w:rsidRPr="00085C2A">
        <w:rPr>
          <w:sz w:val="28"/>
          <w:szCs w:val="28"/>
          <w:lang w:val="en-US"/>
        </w:rPr>
        <w:t>Recounting Information.</w:t>
      </w:r>
      <w:proofErr w:type="gramEnd"/>
    </w:p>
    <w:p w:rsidR="00CF5685" w:rsidRPr="00085C2A" w:rsidRDefault="00CF5685" w:rsidP="00CF5685">
      <w:pPr>
        <w:pStyle w:val="3"/>
        <w:shd w:val="clear" w:color="auto" w:fill="FFFFFF"/>
        <w:spacing w:line="276" w:lineRule="auto"/>
        <w:ind w:firstLine="0"/>
        <w:jc w:val="both"/>
        <w:rPr>
          <w:b w:val="0"/>
          <w:bCs w:val="0"/>
          <w:color w:val="111111"/>
          <w:sz w:val="28"/>
          <w:szCs w:val="28"/>
        </w:rPr>
      </w:pPr>
      <w:r w:rsidRPr="00085C2A">
        <w:rPr>
          <w:i/>
          <w:sz w:val="28"/>
          <w:szCs w:val="28"/>
        </w:rPr>
        <w:t xml:space="preserve">Тема </w:t>
      </w:r>
      <w:r w:rsidRPr="00085C2A">
        <w:rPr>
          <w:i/>
          <w:sz w:val="28"/>
          <w:szCs w:val="28"/>
          <w:lang w:val="en-US"/>
        </w:rPr>
        <w:t>1.9</w:t>
      </w:r>
      <w:r w:rsidRPr="00085C2A">
        <w:rPr>
          <w:i/>
          <w:sz w:val="28"/>
          <w:szCs w:val="28"/>
        </w:rPr>
        <w:t>.</w:t>
      </w:r>
      <w:r w:rsidRPr="00085C2A">
        <w:rPr>
          <w:b w:val="0"/>
          <w:sz w:val="28"/>
          <w:szCs w:val="28"/>
        </w:rPr>
        <w:t xml:space="preserve"> </w:t>
      </w:r>
      <w:proofErr w:type="gramStart"/>
      <w:r w:rsidR="00AF3599" w:rsidRPr="00EB3498">
        <w:rPr>
          <w:b w:val="0"/>
          <w:lang w:val="en-US"/>
        </w:rPr>
        <w:t>Greenpeace and Global Warming (Part I</w:t>
      </w:r>
      <w:r w:rsidR="00AF3599">
        <w:rPr>
          <w:b w:val="0"/>
          <w:lang w:val="en-US"/>
        </w:rPr>
        <w:t>I</w:t>
      </w:r>
      <w:r w:rsidR="00AF3599" w:rsidRPr="00EB3498">
        <w:rPr>
          <w:b w:val="0"/>
          <w:lang w:val="en-US"/>
        </w:rPr>
        <w:t>)</w:t>
      </w:r>
      <w:r w:rsidRPr="00DF466D">
        <w:rPr>
          <w:b w:val="0"/>
          <w:sz w:val="28"/>
          <w:szCs w:val="28"/>
          <w:lang w:val="en-US"/>
        </w:rPr>
        <w:t>.</w:t>
      </w:r>
      <w:proofErr w:type="gramEnd"/>
      <w:r w:rsidRPr="00085C2A">
        <w:rPr>
          <w:b w:val="0"/>
          <w:sz w:val="28"/>
          <w:szCs w:val="28"/>
          <w:lang w:val="en-US"/>
        </w:rPr>
        <w:t xml:space="preserve"> </w:t>
      </w:r>
      <w:proofErr w:type="gramStart"/>
      <w:r w:rsidRPr="00085C2A">
        <w:rPr>
          <w:b w:val="0"/>
          <w:sz w:val="28"/>
          <w:szCs w:val="28"/>
          <w:lang w:val="en-US"/>
        </w:rPr>
        <w:t>Word-Order.</w:t>
      </w:r>
      <w:proofErr w:type="gramEnd"/>
    </w:p>
    <w:p w:rsidR="00CF5685" w:rsidRPr="00085C2A" w:rsidRDefault="00CF5685" w:rsidP="00CF5685">
      <w:pPr>
        <w:spacing w:line="276" w:lineRule="auto"/>
        <w:jc w:val="both"/>
        <w:rPr>
          <w:sz w:val="28"/>
          <w:szCs w:val="28"/>
          <w:lang w:val="en-US"/>
        </w:rPr>
      </w:pPr>
      <w:r w:rsidRPr="00085C2A">
        <w:rPr>
          <w:b/>
          <w:i/>
          <w:sz w:val="28"/>
          <w:szCs w:val="28"/>
        </w:rPr>
        <w:t>Тема</w:t>
      </w:r>
      <w:r w:rsidRPr="00085C2A">
        <w:rPr>
          <w:b/>
          <w:i/>
          <w:sz w:val="28"/>
          <w:szCs w:val="28"/>
          <w:lang w:val="en-US"/>
        </w:rPr>
        <w:t xml:space="preserve"> 1.10</w:t>
      </w:r>
      <w:r w:rsidRPr="00085C2A">
        <w:rPr>
          <w:b/>
          <w:i/>
          <w:sz w:val="28"/>
          <w:szCs w:val="28"/>
        </w:rPr>
        <w:t>.</w:t>
      </w:r>
      <w:r w:rsidRPr="00085C2A">
        <w:rPr>
          <w:sz w:val="28"/>
          <w:szCs w:val="28"/>
        </w:rPr>
        <w:t xml:space="preserve"> </w:t>
      </w:r>
      <w:proofErr w:type="gramStart"/>
      <w:r w:rsidRPr="00085C2A">
        <w:rPr>
          <w:sz w:val="28"/>
          <w:szCs w:val="28"/>
          <w:lang w:val="en-US"/>
        </w:rPr>
        <w:t>Australia (reading comprehension).</w:t>
      </w:r>
      <w:proofErr w:type="gramEnd"/>
      <w:r w:rsidRPr="00085C2A">
        <w:rPr>
          <w:sz w:val="28"/>
          <w:szCs w:val="28"/>
          <w:lang w:val="en-US"/>
        </w:rPr>
        <w:t xml:space="preserve"> Expanding and Exemplifying.</w:t>
      </w:r>
    </w:p>
    <w:p w:rsidR="00CF5685" w:rsidRPr="00085C2A" w:rsidRDefault="00CF5685" w:rsidP="00CF5685">
      <w:pPr>
        <w:spacing w:line="276" w:lineRule="auto"/>
        <w:jc w:val="both"/>
        <w:rPr>
          <w:sz w:val="28"/>
          <w:szCs w:val="28"/>
          <w:lang w:val="en-US"/>
        </w:rPr>
      </w:pPr>
      <w:r w:rsidRPr="00085C2A">
        <w:rPr>
          <w:b/>
          <w:i/>
          <w:sz w:val="28"/>
          <w:szCs w:val="28"/>
        </w:rPr>
        <w:t>Тема</w:t>
      </w:r>
      <w:r w:rsidRPr="00085C2A">
        <w:rPr>
          <w:b/>
          <w:i/>
          <w:sz w:val="28"/>
          <w:szCs w:val="28"/>
          <w:lang w:val="en-US"/>
        </w:rPr>
        <w:t xml:space="preserve"> 1.11</w:t>
      </w:r>
      <w:r w:rsidRPr="00085C2A">
        <w:rPr>
          <w:b/>
          <w:i/>
          <w:sz w:val="28"/>
          <w:szCs w:val="28"/>
        </w:rPr>
        <w:t>.</w:t>
      </w:r>
      <w:r w:rsidRPr="00085C2A">
        <w:rPr>
          <w:b/>
          <w:i/>
          <w:sz w:val="28"/>
          <w:szCs w:val="28"/>
          <w:lang w:val="en-US"/>
        </w:rPr>
        <w:t xml:space="preserve"> </w:t>
      </w:r>
      <w:r w:rsidRPr="00085C2A">
        <w:rPr>
          <w:sz w:val="28"/>
          <w:szCs w:val="28"/>
          <w:lang w:val="en-US"/>
        </w:rPr>
        <w:t>Press Conferences, Presentations.</w:t>
      </w:r>
    </w:p>
    <w:p w:rsidR="00CF5685" w:rsidRPr="00085C2A" w:rsidRDefault="00CF5685" w:rsidP="00CF5685">
      <w:pPr>
        <w:spacing w:line="276" w:lineRule="auto"/>
        <w:jc w:val="both"/>
        <w:rPr>
          <w:sz w:val="28"/>
          <w:szCs w:val="28"/>
          <w:lang w:val="en-US"/>
        </w:rPr>
      </w:pPr>
      <w:r w:rsidRPr="00085C2A">
        <w:rPr>
          <w:b/>
          <w:i/>
          <w:sz w:val="28"/>
          <w:szCs w:val="28"/>
        </w:rPr>
        <w:t>Тема</w:t>
      </w:r>
      <w:r w:rsidRPr="00085C2A">
        <w:rPr>
          <w:b/>
          <w:i/>
          <w:sz w:val="28"/>
          <w:szCs w:val="28"/>
          <w:lang w:val="en-US"/>
        </w:rPr>
        <w:t xml:space="preserve"> 1.12</w:t>
      </w:r>
      <w:r w:rsidRPr="00085C2A">
        <w:rPr>
          <w:b/>
          <w:i/>
          <w:sz w:val="28"/>
          <w:szCs w:val="28"/>
        </w:rPr>
        <w:t>.</w:t>
      </w:r>
      <w:r w:rsidRPr="00085C2A">
        <w:rPr>
          <w:b/>
          <w:i/>
          <w:sz w:val="28"/>
          <w:szCs w:val="28"/>
          <w:lang w:val="en-US"/>
        </w:rPr>
        <w:t xml:space="preserve"> </w:t>
      </w:r>
      <w:proofErr w:type="gramStart"/>
      <w:r w:rsidRPr="00085C2A">
        <w:rPr>
          <w:sz w:val="28"/>
          <w:szCs w:val="28"/>
          <w:lang w:val="en-US"/>
        </w:rPr>
        <w:t>Professional and Academic Issues.</w:t>
      </w:r>
      <w:proofErr w:type="gramEnd"/>
    </w:p>
    <w:p w:rsidR="00CF5685" w:rsidRPr="00085C2A" w:rsidRDefault="00CF5685" w:rsidP="00CF5685">
      <w:pPr>
        <w:spacing w:line="276" w:lineRule="auto"/>
        <w:jc w:val="both"/>
        <w:rPr>
          <w:sz w:val="28"/>
          <w:szCs w:val="28"/>
          <w:lang w:val="en-US"/>
        </w:rPr>
      </w:pPr>
      <w:r w:rsidRPr="00085C2A">
        <w:rPr>
          <w:b/>
          <w:i/>
          <w:sz w:val="28"/>
          <w:szCs w:val="28"/>
        </w:rPr>
        <w:t>Тема</w:t>
      </w:r>
      <w:r w:rsidRPr="00085C2A">
        <w:rPr>
          <w:b/>
          <w:i/>
          <w:sz w:val="28"/>
          <w:szCs w:val="28"/>
          <w:lang w:val="en-US"/>
        </w:rPr>
        <w:t xml:space="preserve"> 1.13</w:t>
      </w:r>
      <w:r w:rsidRPr="00085C2A">
        <w:rPr>
          <w:sz w:val="28"/>
          <w:szCs w:val="28"/>
        </w:rPr>
        <w:t>.</w:t>
      </w:r>
      <w:r w:rsidRPr="00085C2A">
        <w:rPr>
          <w:sz w:val="28"/>
          <w:szCs w:val="28"/>
          <w:lang w:val="en-US"/>
        </w:rPr>
        <w:t xml:space="preserve"> </w:t>
      </w:r>
      <w:proofErr w:type="gramStart"/>
      <w:r w:rsidRPr="00085C2A">
        <w:rPr>
          <w:sz w:val="28"/>
          <w:szCs w:val="28"/>
          <w:lang w:val="en-US"/>
        </w:rPr>
        <w:t>Reading Skills: discursive passages.</w:t>
      </w:r>
      <w:proofErr w:type="gramEnd"/>
    </w:p>
    <w:p w:rsidR="00CF5685" w:rsidRPr="00085C2A" w:rsidRDefault="00CF5685" w:rsidP="00CF5685">
      <w:pPr>
        <w:spacing w:line="276" w:lineRule="auto"/>
        <w:jc w:val="both"/>
        <w:rPr>
          <w:sz w:val="28"/>
          <w:szCs w:val="28"/>
          <w:lang w:val="en-US"/>
        </w:rPr>
      </w:pPr>
      <w:r w:rsidRPr="00085C2A">
        <w:rPr>
          <w:b/>
          <w:i/>
          <w:sz w:val="28"/>
          <w:szCs w:val="28"/>
        </w:rPr>
        <w:t>Тема</w:t>
      </w:r>
      <w:r w:rsidRPr="00085C2A">
        <w:rPr>
          <w:b/>
          <w:i/>
          <w:sz w:val="28"/>
          <w:szCs w:val="28"/>
          <w:lang w:val="en-US"/>
        </w:rPr>
        <w:t xml:space="preserve"> 1.14</w:t>
      </w:r>
      <w:r w:rsidRPr="00085C2A">
        <w:rPr>
          <w:b/>
          <w:i/>
          <w:sz w:val="28"/>
          <w:szCs w:val="28"/>
        </w:rPr>
        <w:t>.</w:t>
      </w:r>
      <w:r w:rsidRPr="00085C2A">
        <w:rPr>
          <w:sz w:val="28"/>
          <w:szCs w:val="28"/>
          <w:lang w:val="en-US"/>
        </w:rPr>
        <w:t xml:space="preserve"> </w:t>
      </w:r>
      <w:proofErr w:type="gramStart"/>
      <w:r w:rsidRPr="00085C2A">
        <w:rPr>
          <w:sz w:val="28"/>
          <w:szCs w:val="28"/>
          <w:lang w:val="en-US"/>
        </w:rPr>
        <w:t>Writing Skills: describing diagrams.</w:t>
      </w:r>
      <w:proofErr w:type="gramEnd"/>
      <w:r w:rsidRPr="00085C2A">
        <w:rPr>
          <w:sz w:val="28"/>
          <w:szCs w:val="28"/>
          <w:lang w:val="en-US"/>
        </w:rPr>
        <w:t xml:space="preserve"> </w:t>
      </w:r>
      <w:proofErr w:type="gramStart"/>
      <w:r w:rsidRPr="00085C2A">
        <w:rPr>
          <w:sz w:val="28"/>
          <w:szCs w:val="28"/>
          <w:lang w:val="en-US"/>
        </w:rPr>
        <w:t>Grammar Test for Assessment.</w:t>
      </w:r>
      <w:proofErr w:type="gramEnd"/>
    </w:p>
    <w:p w:rsidR="00CF5685" w:rsidRPr="00085C2A" w:rsidRDefault="00CF5685" w:rsidP="00CF5685">
      <w:pPr>
        <w:spacing w:line="276" w:lineRule="auto"/>
        <w:jc w:val="both"/>
        <w:rPr>
          <w:sz w:val="28"/>
          <w:szCs w:val="28"/>
          <w:lang w:val="en-US"/>
        </w:rPr>
      </w:pPr>
      <w:r w:rsidRPr="00085C2A">
        <w:rPr>
          <w:b/>
          <w:i/>
          <w:sz w:val="28"/>
          <w:szCs w:val="28"/>
        </w:rPr>
        <w:t>Тема</w:t>
      </w:r>
      <w:r w:rsidRPr="00085C2A">
        <w:rPr>
          <w:b/>
          <w:i/>
          <w:sz w:val="28"/>
          <w:szCs w:val="28"/>
          <w:lang w:val="en-US"/>
        </w:rPr>
        <w:t xml:space="preserve"> 1.15</w:t>
      </w:r>
      <w:r w:rsidRPr="00085C2A">
        <w:rPr>
          <w:b/>
          <w:i/>
          <w:sz w:val="28"/>
          <w:szCs w:val="28"/>
        </w:rPr>
        <w:t>.</w:t>
      </w:r>
      <w:r w:rsidRPr="00085C2A">
        <w:rPr>
          <w:sz w:val="28"/>
          <w:szCs w:val="28"/>
          <w:lang w:val="en-US"/>
        </w:rPr>
        <w:t xml:space="preserve"> </w:t>
      </w:r>
      <w:proofErr w:type="gramStart"/>
      <w:r w:rsidRPr="00085C2A">
        <w:rPr>
          <w:sz w:val="28"/>
          <w:szCs w:val="28"/>
          <w:lang w:val="en-US"/>
        </w:rPr>
        <w:t>Listening and Speaking Skills.</w:t>
      </w:r>
      <w:proofErr w:type="gramEnd"/>
    </w:p>
    <w:p w:rsidR="00CF5685" w:rsidRPr="00085C2A" w:rsidRDefault="00CF5685" w:rsidP="00CF5685">
      <w:pPr>
        <w:spacing w:line="276" w:lineRule="auto"/>
        <w:jc w:val="both"/>
        <w:rPr>
          <w:sz w:val="28"/>
          <w:szCs w:val="28"/>
          <w:lang w:val="en-US"/>
        </w:rPr>
      </w:pPr>
    </w:p>
    <w:p w:rsidR="00CF5685" w:rsidRPr="00AF3599" w:rsidRDefault="00CF5685" w:rsidP="00CF5685">
      <w:pPr>
        <w:jc w:val="center"/>
        <w:rPr>
          <w:b/>
          <w:sz w:val="28"/>
          <w:szCs w:val="28"/>
          <w:lang w:val="en-US"/>
        </w:rPr>
      </w:pPr>
      <w:r w:rsidRPr="00AF3599">
        <w:rPr>
          <w:b/>
          <w:sz w:val="28"/>
          <w:szCs w:val="28"/>
        </w:rPr>
        <w:t xml:space="preserve">Змістовий модуль </w:t>
      </w:r>
      <w:r w:rsidRPr="00AF3599">
        <w:rPr>
          <w:b/>
          <w:sz w:val="28"/>
          <w:szCs w:val="28"/>
          <w:lang w:val="en-US"/>
        </w:rPr>
        <w:t>2</w:t>
      </w:r>
      <w:r w:rsidRPr="00AF3599">
        <w:rPr>
          <w:b/>
          <w:sz w:val="28"/>
          <w:szCs w:val="28"/>
        </w:rPr>
        <w:t>.</w:t>
      </w:r>
      <w:r w:rsidRPr="00AF3599">
        <w:rPr>
          <w:b/>
          <w:sz w:val="28"/>
          <w:szCs w:val="28"/>
          <w:lang w:val="en-US"/>
        </w:rPr>
        <w:t xml:space="preserve"> </w:t>
      </w:r>
      <w:proofErr w:type="gramStart"/>
      <w:r w:rsidRPr="00AF3599">
        <w:rPr>
          <w:b/>
          <w:sz w:val="28"/>
          <w:szCs w:val="28"/>
          <w:lang w:val="en-US"/>
        </w:rPr>
        <w:t>English for Specific Purposes and Academic English.</w:t>
      </w:r>
      <w:proofErr w:type="gramEnd"/>
    </w:p>
    <w:p w:rsidR="00CF5685" w:rsidRPr="00AF3599" w:rsidRDefault="00CF5685" w:rsidP="00CF5685">
      <w:pPr>
        <w:jc w:val="center"/>
        <w:rPr>
          <w:sz w:val="28"/>
          <w:szCs w:val="28"/>
          <w:lang w:val="en-US"/>
        </w:rPr>
      </w:pPr>
    </w:p>
    <w:p w:rsidR="00CF5685" w:rsidRPr="00AF3599" w:rsidRDefault="00CF5685" w:rsidP="00CF5685">
      <w:pPr>
        <w:spacing w:line="276" w:lineRule="auto"/>
        <w:jc w:val="both"/>
        <w:rPr>
          <w:sz w:val="28"/>
          <w:szCs w:val="28"/>
          <w:lang w:val="en-US"/>
        </w:rPr>
      </w:pPr>
      <w:r w:rsidRPr="00AF3599">
        <w:rPr>
          <w:b/>
          <w:i/>
          <w:sz w:val="28"/>
          <w:szCs w:val="28"/>
        </w:rPr>
        <w:t xml:space="preserve">Тема </w:t>
      </w:r>
      <w:r w:rsidRPr="00AF3599">
        <w:rPr>
          <w:b/>
          <w:i/>
          <w:sz w:val="28"/>
          <w:szCs w:val="28"/>
          <w:lang w:val="en-US"/>
        </w:rPr>
        <w:t>2.</w:t>
      </w:r>
      <w:r w:rsidRPr="00AF3599">
        <w:rPr>
          <w:b/>
          <w:i/>
          <w:sz w:val="28"/>
          <w:szCs w:val="28"/>
        </w:rPr>
        <w:t>1.</w:t>
      </w:r>
      <w:r w:rsidRPr="00AF3599">
        <w:rPr>
          <w:sz w:val="28"/>
          <w:szCs w:val="28"/>
        </w:rPr>
        <w:t xml:space="preserve"> </w:t>
      </w:r>
      <w:proofErr w:type="gramStart"/>
      <w:r w:rsidRPr="00AF3599">
        <w:rPr>
          <w:sz w:val="28"/>
          <w:szCs w:val="28"/>
          <w:lang w:val="en-US"/>
        </w:rPr>
        <w:t>Academic</w:t>
      </w:r>
      <w:r w:rsidRPr="00AF3599">
        <w:rPr>
          <w:sz w:val="28"/>
          <w:szCs w:val="28"/>
        </w:rPr>
        <w:t xml:space="preserve"> </w:t>
      </w:r>
      <w:r w:rsidRPr="00AF3599">
        <w:rPr>
          <w:sz w:val="28"/>
          <w:szCs w:val="28"/>
          <w:lang w:val="en-US"/>
        </w:rPr>
        <w:t>English</w:t>
      </w:r>
      <w:r w:rsidRPr="00AF3599">
        <w:rPr>
          <w:sz w:val="28"/>
          <w:szCs w:val="28"/>
        </w:rPr>
        <w:t>.</w:t>
      </w:r>
      <w:proofErr w:type="gramEnd"/>
      <w:r w:rsidRPr="00AF3599">
        <w:rPr>
          <w:sz w:val="28"/>
          <w:szCs w:val="28"/>
        </w:rPr>
        <w:t xml:space="preserve"> </w:t>
      </w:r>
      <w:proofErr w:type="gramStart"/>
      <w:r w:rsidRPr="00AF3599">
        <w:rPr>
          <w:sz w:val="28"/>
          <w:szCs w:val="28"/>
          <w:lang w:val="en-US"/>
        </w:rPr>
        <w:t>Emphatic</w:t>
      </w:r>
      <w:r w:rsidRPr="00AF3599">
        <w:rPr>
          <w:sz w:val="28"/>
          <w:szCs w:val="28"/>
        </w:rPr>
        <w:t xml:space="preserve"> </w:t>
      </w:r>
      <w:r w:rsidRPr="00AF3599">
        <w:rPr>
          <w:sz w:val="28"/>
          <w:szCs w:val="28"/>
          <w:lang w:val="en-US"/>
        </w:rPr>
        <w:t>Devices</w:t>
      </w:r>
      <w:r w:rsidRPr="00AF3599">
        <w:rPr>
          <w:sz w:val="28"/>
          <w:szCs w:val="28"/>
        </w:rPr>
        <w:t>.</w:t>
      </w:r>
      <w:proofErr w:type="gramEnd"/>
      <w:r w:rsidRPr="00AF3599">
        <w:rPr>
          <w:sz w:val="28"/>
          <w:szCs w:val="28"/>
        </w:rPr>
        <w:t xml:space="preserve"> </w:t>
      </w:r>
    </w:p>
    <w:p w:rsidR="00CF5685" w:rsidRPr="00AF3599" w:rsidRDefault="00CF5685" w:rsidP="00CF5685">
      <w:pPr>
        <w:spacing w:line="276" w:lineRule="auto"/>
        <w:jc w:val="both"/>
        <w:rPr>
          <w:sz w:val="28"/>
          <w:szCs w:val="28"/>
          <w:lang w:val="en-US"/>
        </w:rPr>
      </w:pPr>
      <w:r w:rsidRPr="00AF3599">
        <w:rPr>
          <w:b/>
          <w:i/>
          <w:sz w:val="28"/>
          <w:szCs w:val="28"/>
        </w:rPr>
        <w:t xml:space="preserve">Тема </w:t>
      </w:r>
      <w:r w:rsidRPr="00AF3599">
        <w:rPr>
          <w:b/>
          <w:i/>
          <w:sz w:val="28"/>
          <w:szCs w:val="28"/>
          <w:lang w:val="en-US"/>
        </w:rPr>
        <w:t>2.2</w:t>
      </w:r>
      <w:r w:rsidRPr="00AF3599">
        <w:rPr>
          <w:b/>
          <w:i/>
          <w:sz w:val="28"/>
          <w:szCs w:val="28"/>
        </w:rPr>
        <w:t>.</w:t>
      </w:r>
      <w:r w:rsidRPr="00AF3599">
        <w:rPr>
          <w:sz w:val="28"/>
          <w:szCs w:val="28"/>
        </w:rPr>
        <w:t xml:space="preserve"> </w:t>
      </w:r>
      <w:proofErr w:type="gramStart"/>
      <w:r w:rsidRPr="00AF3599">
        <w:rPr>
          <w:sz w:val="28"/>
          <w:szCs w:val="28"/>
          <w:lang w:val="en-US"/>
        </w:rPr>
        <w:t>New</w:t>
      </w:r>
      <w:r w:rsidRPr="00AF3599">
        <w:rPr>
          <w:sz w:val="28"/>
          <w:szCs w:val="28"/>
        </w:rPr>
        <w:t xml:space="preserve"> </w:t>
      </w:r>
      <w:r w:rsidRPr="00AF3599">
        <w:rPr>
          <w:sz w:val="28"/>
          <w:szCs w:val="28"/>
          <w:lang w:val="en-US"/>
        </w:rPr>
        <w:t>Zealand (skim</w:t>
      </w:r>
      <w:r w:rsidRPr="00AF3599">
        <w:rPr>
          <w:sz w:val="28"/>
          <w:szCs w:val="28"/>
        </w:rPr>
        <w:t xml:space="preserve"> </w:t>
      </w:r>
      <w:r w:rsidRPr="00AF3599">
        <w:rPr>
          <w:sz w:val="28"/>
          <w:szCs w:val="28"/>
          <w:lang w:val="en-US"/>
        </w:rPr>
        <w:t>reading).</w:t>
      </w:r>
      <w:proofErr w:type="gramEnd"/>
      <w:r w:rsidRPr="00AF3599">
        <w:rPr>
          <w:sz w:val="28"/>
          <w:szCs w:val="28"/>
          <w:lang w:val="en-US"/>
        </w:rPr>
        <w:t xml:space="preserve"> </w:t>
      </w:r>
      <w:proofErr w:type="gramStart"/>
      <w:r w:rsidRPr="00AF3599">
        <w:rPr>
          <w:sz w:val="28"/>
          <w:szCs w:val="28"/>
          <w:lang w:val="en-US"/>
        </w:rPr>
        <w:t>Connectives of Contrast.</w:t>
      </w:r>
      <w:proofErr w:type="gramEnd"/>
    </w:p>
    <w:p w:rsidR="00CF5685" w:rsidRPr="00AF3599" w:rsidRDefault="00CF5685" w:rsidP="00CF5685">
      <w:pPr>
        <w:pStyle w:val="3"/>
        <w:shd w:val="clear" w:color="auto" w:fill="FFFFFF"/>
        <w:spacing w:line="276" w:lineRule="auto"/>
        <w:ind w:firstLine="0"/>
        <w:jc w:val="both"/>
        <w:rPr>
          <w:sz w:val="28"/>
          <w:szCs w:val="28"/>
          <w:lang w:val="en-US"/>
        </w:rPr>
      </w:pPr>
      <w:r w:rsidRPr="00AF3599">
        <w:rPr>
          <w:i/>
          <w:sz w:val="28"/>
          <w:szCs w:val="28"/>
        </w:rPr>
        <w:t xml:space="preserve">Тема </w:t>
      </w:r>
      <w:r w:rsidRPr="00AF3599">
        <w:rPr>
          <w:i/>
          <w:sz w:val="28"/>
          <w:szCs w:val="28"/>
          <w:lang w:val="en-US"/>
        </w:rPr>
        <w:t>2.3</w:t>
      </w:r>
      <w:r w:rsidRPr="00AF3599">
        <w:rPr>
          <w:i/>
          <w:sz w:val="28"/>
          <w:szCs w:val="28"/>
        </w:rPr>
        <w:t>.</w:t>
      </w:r>
      <w:r w:rsidRPr="00AF3599">
        <w:rPr>
          <w:b w:val="0"/>
          <w:sz w:val="28"/>
          <w:szCs w:val="28"/>
        </w:rPr>
        <w:t xml:space="preserve"> </w:t>
      </w:r>
      <w:r w:rsidR="00AF3599" w:rsidRPr="00AF3599">
        <w:rPr>
          <w:b w:val="0"/>
          <w:sz w:val="28"/>
          <w:szCs w:val="28"/>
          <w:lang w:val="en-US"/>
        </w:rPr>
        <w:t>Weather and Climate Impact (Part I).</w:t>
      </w:r>
      <w:r w:rsidRPr="00AF3599">
        <w:rPr>
          <w:b w:val="0"/>
          <w:sz w:val="28"/>
          <w:szCs w:val="28"/>
          <w:lang w:val="en-US"/>
        </w:rPr>
        <w:t xml:space="preserve"> –</w:t>
      </w:r>
      <w:proofErr w:type="spellStart"/>
      <w:r w:rsidRPr="00AF3599">
        <w:rPr>
          <w:b w:val="0"/>
          <w:sz w:val="28"/>
          <w:szCs w:val="28"/>
          <w:lang w:val="en-US"/>
        </w:rPr>
        <w:t>Ing</w:t>
      </w:r>
      <w:proofErr w:type="spellEnd"/>
      <w:r w:rsidRPr="00AF3599">
        <w:rPr>
          <w:b w:val="0"/>
          <w:sz w:val="28"/>
          <w:szCs w:val="28"/>
          <w:lang w:val="en-US"/>
        </w:rPr>
        <w:t xml:space="preserve"> and to- forms.</w:t>
      </w:r>
    </w:p>
    <w:p w:rsidR="00CF5685" w:rsidRPr="00AF3599" w:rsidRDefault="00CF5685" w:rsidP="00CF5685">
      <w:pPr>
        <w:spacing w:line="276" w:lineRule="auto"/>
        <w:jc w:val="both"/>
        <w:rPr>
          <w:sz w:val="28"/>
          <w:szCs w:val="28"/>
          <w:lang w:val="en-US"/>
        </w:rPr>
      </w:pPr>
      <w:r w:rsidRPr="00AF3599">
        <w:rPr>
          <w:b/>
          <w:i/>
          <w:sz w:val="28"/>
          <w:szCs w:val="28"/>
        </w:rPr>
        <w:t xml:space="preserve">Тема </w:t>
      </w:r>
      <w:r w:rsidRPr="00AF3599">
        <w:rPr>
          <w:b/>
          <w:i/>
          <w:sz w:val="28"/>
          <w:szCs w:val="28"/>
          <w:lang w:val="en-US"/>
        </w:rPr>
        <w:t>2.4</w:t>
      </w:r>
      <w:r w:rsidRPr="00AF3599">
        <w:rPr>
          <w:b/>
          <w:i/>
          <w:sz w:val="28"/>
          <w:szCs w:val="28"/>
        </w:rPr>
        <w:t>.</w:t>
      </w:r>
      <w:r w:rsidRPr="00AF3599">
        <w:rPr>
          <w:sz w:val="28"/>
          <w:szCs w:val="28"/>
        </w:rPr>
        <w:t xml:space="preserve"> </w:t>
      </w:r>
      <w:proofErr w:type="gramStart"/>
      <w:r w:rsidRPr="00AF3599">
        <w:rPr>
          <w:sz w:val="28"/>
          <w:szCs w:val="28"/>
          <w:lang w:val="en-US"/>
        </w:rPr>
        <w:t>Climate Extremes (reading for gist).</w:t>
      </w:r>
      <w:proofErr w:type="gramEnd"/>
      <w:r w:rsidRPr="00AF3599">
        <w:rPr>
          <w:sz w:val="28"/>
          <w:szCs w:val="28"/>
          <w:lang w:val="en-US"/>
        </w:rPr>
        <w:t xml:space="preserve"> </w:t>
      </w:r>
      <w:proofErr w:type="gramStart"/>
      <w:r w:rsidRPr="00AF3599">
        <w:rPr>
          <w:sz w:val="28"/>
          <w:szCs w:val="28"/>
          <w:lang w:val="en-US"/>
        </w:rPr>
        <w:t>Textual References.</w:t>
      </w:r>
      <w:proofErr w:type="gramEnd"/>
    </w:p>
    <w:p w:rsidR="00CF5685" w:rsidRPr="00AF3599" w:rsidRDefault="00CF5685" w:rsidP="00CF5685">
      <w:pPr>
        <w:pStyle w:val="3"/>
        <w:shd w:val="clear" w:color="auto" w:fill="FFFFFF"/>
        <w:spacing w:line="276" w:lineRule="auto"/>
        <w:ind w:firstLine="0"/>
        <w:jc w:val="both"/>
        <w:rPr>
          <w:b w:val="0"/>
          <w:sz w:val="28"/>
          <w:szCs w:val="28"/>
          <w:lang w:val="fr-FR"/>
        </w:rPr>
      </w:pPr>
      <w:r w:rsidRPr="00AF3599">
        <w:rPr>
          <w:i/>
          <w:sz w:val="28"/>
          <w:szCs w:val="28"/>
        </w:rPr>
        <w:t>Тема 2</w:t>
      </w:r>
      <w:r w:rsidRPr="00AF3599">
        <w:rPr>
          <w:i/>
          <w:sz w:val="28"/>
          <w:szCs w:val="28"/>
          <w:lang w:val="en-US"/>
        </w:rPr>
        <w:t>.5</w:t>
      </w:r>
      <w:r w:rsidRPr="00AF3599">
        <w:rPr>
          <w:i/>
          <w:sz w:val="28"/>
          <w:szCs w:val="28"/>
        </w:rPr>
        <w:t>.</w:t>
      </w:r>
      <w:r w:rsidRPr="00AF3599">
        <w:rPr>
          <w:b w:val="0"/>
          <w:sz w:val="28"/>
          <w:szCs w:val="28"/>
        </w:rPr>
        <w:t xml:space="preserve"> </w:t>
      </w:r>
      <w:r w:rsidRPr="00AF3599">
        <w:rPr>
          <w:b w:val="0"/>
          <w:sz w:val="28"/>
          <w:szCs w:val="28"/>
          <w:lang w:val="en-US"/>
        </w:rPr>
        <w:t>Weather and Climate Impact</w:t>
      </w:r>
      <w:r w:rsidR="00AF3599" w:rsidRPr="00AF3599">
        <w:rPr>
          <w:b w:val="0"/>
          <w:sz w:val="28"/>
          <w:szCs w:val="28"/>
          <w:lang w:val="en-US"/>
        </w:rPr>
        <w:t xml:space="preserve"> (Part II)</w:t>
      </w:r>
      <w:r w:rsidRPr="00AF3599">
        <w:rPr>
          <w:b w:val="0"/>
          <w:sz w:val="28"/>
          <w:szCs w:val="28"/>
          <w:lang w:val="en-US"/>
        </w:rPr>
        <w:t xml:space="preserve">. </w:t>
      </w:r>
      <w:r w:rsidRPr="00AF3599">
        <w:rPr>
          <w:b w:val="0"/>
          <w:sz w:val="28"/>
          <w:szCs w:val="28"/>
          <w:lang w:val="fr-FR"/>
        </w:rPr>
        <w:t>Participle Clauses.</w:t>
      </w:r>
    </w:p>
    <w:p w:rsidR="00CF5685" w:rsidRPr="00AF3599" w:rsidRDefault="00CF5685" w:rsidP="00CF5685">
      <w:pPr>
        <w:spacing w:line="276" w:lineRule="auto"/>
        <w:jc w:val="both"/>
        <w:rPr>
          <w:sz w:val="28"/>
          <w:szCs w:val="28"/>
          <w:lang w:val="en-US"/>
        </w:rPr>
      </w:pPr>
      <w:r w:rsidRPr="00AF3599">
        <w:rPr>
          <w:b/>
          <w:i/>
          <w:sz w:val="28"/>
          <w:szCs w:val="28"/>
        </w:rPr>
        <w:t>Тема 2</w:t>
      </w:r>
      <w:r w:rsidRPr="00AF3599">
        <w:rPr>
          <w:b/>
          <w:i/>
          <w:sz w:val="28"/>
          <w:szCs w:val="28"/>
          <w:lang w:val="en-US"/>
        </w:rPr>
        <w:t>.6</w:t>
      </w:r>
      <w:r w:rsidRPr="00AF3599">
        <w:rPr>
          <w:b/>
          <w:i/>
          <w:sz w:val="28"/>
          <w:szCs w:val="28"/>
        </w:rPr>
        <w:t>.</w:t>
      </w:r>
      <w:r w:rsidRPr="00AF3599">
        <w:rPr>
          <w:sz w:val="28"/>
          <w:szCs w:val="28"/>
        </w:rPr>
        <w:t xml:space="preserve"> </w:t>
      </w:r>
      <w:proofErr w:type="gramStart"/>
      <w:r w:rsidRPr="00AF3599">
        <w:rPr>
          <w:sz w:val="28"/>
          <w:szCs w:val="28"/>
          <w:lang w:val="en-US"/>
        </w:rPr>
        <w:t>Education (comparative studies).</w:t>
      </w:r>
      <w:proofErr w:type="gramEnd"/>
      <w:r w:rsidRPr="00AF3599">
        <w:rPr>
          <w:sz w:val="28"/>
          <w:szCs w:val="28"/>
          <w:lang w:val="en-US"/>
        </w:rPr>
        <w:t xml:space="preserve"> </w:t>
      </w:r>
      <w:proofErr w:type="gramStart"/>
      <w:r w:rsidRPr="00AF3599">
        <w:rPr>
          <w:sz w:val="28"/>
          <w:szCs w:val="28"/>
          <w:lang w:val="en-US"/>
        </w:rPr>
        <w:t>Opinion Essays.</w:t>
      </w:r>
      <w:proofErr w:type="gramEnd"/>
    </w:p>
    <w:p w:rsidR="00CF5685" w:rsidRPr="00AF3599" w:rsidRDefault="00CF5685" w:rsidP="00CF5685">
      <w:pPr>
        <w:pStyle w:val="3"/>
        <w:shd w:val="clear" w:color="auto" w:fill="FFFFFF"/>
        <w:spacing w:line="276" w:lineRule="auto"/>
        <w:ind w:firstLine="0"/>
        <w:jc w:val="both"/>
        <w:rPr>
          <w:sz w:val="28"/>
          <w:szCs w:val="28"/>
          <w:lang w:val="fr-FR"/>
        </w:rPr>
      </w:pPr>
      <w:r w:rsidRPr="00AF3599">
        <w:rPr>
          <w:i/>
          <w:sz w:val="28"/>
          <w:szCs w:val="28"/>
        </w:rPr>
        <w:t>Тема 2</w:t>
      </w:r>
      <w:r w:rsidRPr="00AF3599">
        <w:rPr>
          <w:i/>
          <w:sz w:val="28"/>
          <w:szCs w:val="28"/>
          <w:lang w:val="en-US"/>
        </w:rPr>
        <w:t>.7</w:t>
      </w:r>
      <w:r w:rsidRPr="00AF3599">
        <w:rPr>
          <w:i/>
          <w:sz w:val="28"/>
          <w:szCs w:val="28"/>
        </w:rPr>
        <w:t>.</w:t>
      </w:r>
      <w:r w:rsidRPr="00AF3599">
        <w:rPr>
          <w:b w:val="0"/>
          <w:sz w:val="28"/>
          <w:szCs w:val="28"/>
        </w:rPr>
        <w:t xml:space="preserve"> </w:t>
      </w:r>
      <w:proofErr w:type="gramStart"/>
      <w:r w:rsidRPr="00AF3599">
        <w:rPr>
          <w:b w:val="0"/>
          <w:sz w:val="28"/>
          <w:szCs w:val="28"/>
          <w:lang w:val="en-US"/>
        </w:rPr>
        <w:t>The Universe and the Solar System</w:t>
      </w:r>
      <w:r w:rsidR="00AF3599" w:rsidRPr="00AF3599">
        <w:rPr>
          <w:b w:val="0"/>
          <w:sz w:val="28"/>
          <w:szCs w:val="28"/>
          <w:lang w:val="en-US"/>
        </w:rPr>
        <w:t xml:space="preserve"> (Part I)</w:t>
      </w:r>
      <w:r w:rsidRPr="00AF3599">
        <w:rPr>
          <w:b w:val="0"/>
          <w:sz w:val="28"/>
          <w:szCs w:val="28"/>
          <w:lang w:val="en-US"/>
        </w:rPr>
        <w:t>.</w:t>
      </w:r>
      <w:proofErr w:type="gramEnd"/>
      <w:r w:rsidRPr="00AF3599">
        <w:rPr>
          <w:b w:val="0"/>
          <w:sz w:val="28"/>
          <w:szCs w:val="28"/>
          <w:lang w:val="en-US"/>
        </w:rPr>
        <w:t xml:space="preserve">  </w:t>
      </w:r>
      <w:proofErr w:type="gramStart"/>
      <w:r w:rsidRPr="00AF3599">
        <w:rPr>
          <w:b w:val="0"/>
          <w:sz w:val="28"/>
          <w:szCs w:val="28"/>
          <w:lang w:val="en-US"/>
        </w:rPr>
        <w:t>If-clauses.</w:t>
      </w:r>
      <w:proofErr w:type="gramEnd"/>
    </w:p>
    <w:p w:rsidR="00CF5685" w:rsidRPr="00AF3599" w:rsidRDefault="00CF5685" w:rsidP="00CF5685">
      <w:pPr>
        <w:spacing w:line="276" w:lineRule="auto"/>
        <w:jc w:val="both"/>
        <w:rPr>
          <w:sz w:val="28"/>
          <w:szCs w:val="28"/>
          <w:lang w:val="en-US"/>
        </w:rPr>
      </w:pPr>
      <w:r w:rsidRPr="00AF3599">
        <w:rPr>
          <w:b/>
          <w:i/>
          <w:sz w:val="28"/>
          <w:szCs w:val="28"/>
        </w:rPr>
        <w:t>Тема 2</w:t>
      </w:r>
      <w:r w:rsidRPr="00AF3599">
        <w:rPr>
          <w:b/>
          <w:i/>
          <w:sz w:val="28"/>
          <w:szCs w:val="28"/>
          <w:lang w:val="en-US"/>
        </w:rPr>
        <w:t>.8</w:t>
      </w:r>
      <w:r w:rsidRPr="00AF3599">
        <w:rPr>
          <w:b/>
          <w:i/>
          <w:sz w:val="28"/>
          <w:szCs w:val="28"/>
        </w:rPr>
        <w:t>.</w:t>
      </w:r>
      <w:r w:rsidRPr="00AF3599">
        <w:rPr>
          <w:sz w:val="28"/>
          <w:szCs w:val="28"/>
        </w:rPr>
        <w:t xml:space="preserve"> </w:t>
      </w:r>
      <w:r w:rsidRPr="00AF3599">
        <w:rPr>
          <w:sz w:val="28"/>
          <w:szCs w:val="28"/>
          <w:lang w:val="en-US"/>
        </w:rPr>
        <w:t xml:space="preserve">English Everywhere: South Africa. </w:t>
      </w:r>
      <w:proofErr w:type="gramStart"/>
      <w:r w:rsidRPr="00AF3599">
        <w:rPr>
          <w:sz w:val="28"/>
          <w:szCs w:val="28"/>
          <w:lang w:val="en-US"/>
        </w:rPr>
        <w:t>Essays Suggesting Solutions to Problems.</w:t>
      </w:r>
      <w:proofErr w:type="gramEnd"/>
    </w:p>
    <w:p w:rsidR="00CF5685" w:rsidRPr="00AF3599" w:rsidRDefault="00CF5685" w:rsidP="00CF5685">
      <w:pPr>
        <w:spacing w:line="276" w:lineRule="auto"/>
        <w:jc w:val="both"/>
        <w:rPr>
          <w:sz w:val="28"/>
          <w:szCs w:val="28"/>
          <w:lang w:val="en-US"/>
        </w:rPr>
      </w:pPr>
      <w:r w:rsidRPr="00AF3599">
        <w:rPr>
          <w:b/>
          <w:i/>
          <w:sz w:val="28"/>
          <w:szCs w:val="28"/>
        </w:rPr>
        <w:t>Тема 2</w:t>
      </w:r>
      <w:r w:rsidRPr="00AF3599">
        <w:rPr>
          <w:b/>
          <w:i/>
          <w:sz w:val="28"/>
          <w:szCs w:val="28"/>
          <w:lang w:val="en-US"/>
        </w:rPr>
        <w:t>.9</w:t>
      </w:r>
      <w:r w:rsidRPr="00AF3599">
        <w:rPr>
          <w:b/>
          <w:i/>
          <w:sz w:val="28"/>
          <w:szCs w:val="28"/>
        </w:rPr>
        <w:t>.</w:t>
      </w:r>
      <w:r w:rsidRPr="00AF3599">
        <w:rPr>
          <w:sz w:val="28"/>
          <w:szCs w:val="28"/>
        </w:rPr>
        <w:t xml:space="preserve"> </w:t>
      </w:r>
      <w:hyperlink r:id="rId7" w:history="1">
        <w:r w:rsidRPr="00AF3599">
          <w:rPr>
            <w:sz w:val="28"/>
            <w:szCs w:val="28"/>
          </w:rPr>
          <w:t xml:space="preserve"> </w:t>
        </w:r>
        <w:proofErr w:type="gramStart"/>
        <w:r w:rsidR="00AF3599" w:rsidRPr="00AF3599">
          <w:rPr>
            <w:sz w:val="28"/>
            <w:szCs w:val="28"/>
            <w:lang w:val="en-US"/>
          </w:rPr>
          <w:t>The Universe and the Solar System (Part II)</w:t>
        </w:r>
        <w:r w:rsidRPr="00AF3599">
          <w:rPr>
            <w:sz w:val="28"/>
            <w:szCs w:val="28"/>
          </w:rPr>
          <w:t>.</w:t>
        </w:r>
        <w:proofErr w:type="gramEnd"/>
        <w:r w:rsidRPr="00AF3599">
          <w:rPr>
            <w:sz w:val="28"/>
            <w:szCs w:val="28"/>
            <w:lang w:val="en-US"/>
          </w:rPr>
          <w:t xml:space="preserve"> </w:t>
        </w:r>
        <w:r w:rsidRPr="00AF3599">
          <w:rPr>
            <w:b/>
            <w:bCs/>
            <w:sz w:val="28"/>
            <w:szCs w:val="28"/>
            <w:shd w:val="clear" w:color="auto" w:fill="FFFFFF"/>
            <w:lang w:val="en-US"/>
          </w:rPr>
          <w:t xml:space="preserve"> </w:t>
        </w:r>
      </w:hyperlink>
      <w:proofErr w:type="gramStart"/>
      <w:r w:rsidRPr="00AF3599">
        <w:rPr>
          <w:sz w:val="28"/>
          <w:szCs w:val="28"/>
          <w:lang w:val="en-US"/>
        </w:rPr>
        <w:t>Joining Clauses.</w:t>
      </w:r>
      <w:proofErr w:type="gramEnd"/>
    </w:p>
    <w:p w:rsidR="00CF5685" w:rsidRPr="00AF3599" w:rsidRDefault="00CF5685" w:rsidP="00CF5685">
      <w:pPr>
        <w:spacing w:line="276" w:lineRule="auto"/>
        <w:jc w:val="both"/>
        <w:rPr>
          <w:sz w:val="28"/>
          <w:szCs w:val="28"/>
          <w:lang w:val="en-US"/>
        </w:rPr>
      </w:pPr>
      <w:r w:rsidRPr="00AF3599">
        <w:rPr>
          <w:b/>
          <w:i/>
          <w:sz w:val="28"/>
          <w:szCs w:val="28"/>
        </w:rPr>
        <w:t>Тема 2</w:t>
      </w:r>
      <w:r w:rsidRPr="00AF3599">
        <w:rPr>
          <w:b/>
          <w:i/>
          <w:sz w:val="28"/>
          <w:szCs w:val="28"/>
          <w:lang w:val="en-US"/>
        </w:rPr>
        <w:t>.10</w:t>
      </w:r>
      <w:r w:rsidRPr="00AF3599">
        <w:rPr>
          <w:b/>
          <w:i/>
          <w:sz w:val="28"/>
          <w:szCs w:val="28"/>
        </w:rPr>
        <w:t>.</w:t>
      </w:r>
      <w:r w:rsidRPr="00AF3599">
        <w:rPr>
          <w:sz w:val="28"/>
          <w:szCs w:val="28"/>
        </w:rPr>
        <w:t xml:space="preserve"> </w:t>
      </w:r>
      <w:r w:rsidRPr="00AF3599">
        <w:rPr>
          <w:sz w:val="28"/>
          <w:szCs w:val="28"/>
          <w:lang w:val="en-US"/>
        </w:rPr>
        <w:t xml:space="preserve">English Everywhere: Jamaica. </w:t>
      </w:r>
      <w:proofErr w:type="gramStart"/>
      <w:r w:rsidRPr="00AF3599">
        <w:rPr>
          <w:sz w:val="28"/>
          <w:szCs w:val="28"/>
          <w:lang w:val="en-US"/>
        </w:rPr>
        <w:t>Listening Comprehension Tests.</w:t>
      </w:r>
      <w:proofErr w:type="gramEnd"/>
    </w:p>
    <w:p w:rsidR="00CF5685" w:rsidRPr="00AF3599" w:rsidRDefault="00CF5685" w:rsidP="00CF5685">
      <w:pPr>
        <w:spacing w:line="276" w:lineRule="auto"/>
        <w:jc w:val="both"/>
        <w:rPr>
          <w:sz w:val="28"/>
          <w:szCs w:val="28"/>
          <w:lang w:val="en-US"/>
        </w:rPr>
      </w:pPr>
      <w:r w:rsidRPr="00AF3599">
        <w:rPr>
          <w:b/>
          <w:i/>
          <w:sz w:val="28"/>
          <w:szCs w:val="28"/>
        </w:rPr>
        <w:t>Тема 2</w:t>
      </w:r>
      <w:r w:rsidRPr="00AF3599">
        <w:rPr>
          <w:b/>
          <w:i/>
          <w:sz w:val="28"/>
          <w:szCs w:val="28"/>
          <w:lang w:val="en-US"/>
        </w:rPr>
        <w:t>.11</w:t>
      </w:r>
      <w:r w:rsidRPr="00AF3599">
        <w:rPr>
          <w:b/>
          <w:i/>
          <w:sz w:val="28"/>
          <w:szCs w:val="28"/>
        </w:rPr>
        <w:t>.</w:t>
      </w:r>
      <w:r w:rsidRPr="00AF3599">
        <w:rPr>
          <w:sz w:val="28"/>
          <w:szCs w:val="28"/>
        </w:rPr>
        <w:t xml:space="preserve"> </w:t>
      </w:r>
      <w:r w:rsidRPr="00AF3599">
        <w:rPr>
          <w:sz w:val="28"/>
          <w:szCs w:val="28"/>
          <w:lang w:val="en-US"/>
        </w:rPr>
        <w:t>Travel on Professional Purposes.</w:t>
      </w:r>
    </w:p>
    <w:p w:rsidR="00CF5685" w:rsidRPr="00AF3599" w:rsidRDefault="00CF5685" w:rsidP="00CF5685">
      <w:pPr>
        <w:spacing w:line="276" w:lineRule="auto"/>
        <w:jc w:val="both"/>
        <w:rPr>
          <w:sz w:val="28"/>
          <w:szCs w:val="28"/>
          <w:lang w:val="en-US"/>
        </w:rPr>
      </w:pPr>
      <w:proofErr w:type="spellStart"/>
      <w:proofErr w:type="gramStart"/>
      <w:r w:rsidRPr="00AF3599">
        <w:rPr>
          <w:b/>
          <w:i/>
          <w:sz w:val="28"/>
          <w:szCs w:val="28"/>
          <w:lang w:val="en-US"/>
        </w:rPr>
        <w:t>Тема</w:t>
      </w:r>
      <w:proofErr w:type="spellEnd"/>
      <w:r w:rsidRPr="00AF3599">
        <w:rPr>
          <w:b/>
          <w:i/>
          <w:sz w:val="28"/>
          <w:szCs w:val="28"/>
          <w:lang w:val="en-US"/>
        </w:rPr>
        <w:t xml:space="preserve"> 2.12.</w:t>
      </w:r>
      <w:proofErr w:type="gramEnd"/>
      <w:r w:rsidRPr="00AF3599">
        <w:rPr>
          <w:sz w:val="28"/>
          <w:szCs w:val="28"/>
          <w:lang w:val="en-US"/>
        </w:rPr>
        <w:t xml:space="preserve"> </w:t>
      </w:r>
      <w:proofErr w:type="gramStart"/>
      <w:r w:rsidRPr="00AF3599">
        <w:rPr>
          <w:sz w:val="28"/>
          <w:szCs w:val="28"/>
          <w:lang w:val="en-US"/>
        </w:rPr>
        <w:t>ESP Texts.</w:t>
      </w:r>
      <w:proofErr w:type="gramEnd"/>
      <w:r w:rsidRPr="00AF3599">
        <w:rPr>
          <w:sz w:val="28"/>
          <w:szCs w:val="28"/>
          <w:lang w:val="en-US"/>
        </w:rPr>
        <w:t xml:space="preserve"> </w:t>
      </w:r>
      <w:proofErr w:type="gramStart"/>
      <w:r w:rsidRPr="00AF3599">
        <w:rPr>
          <w:sz w:val="28"/>
          <w:szCs w:val="28"/>
          <w:lang w:val="en-US"/>
        </w:rPr>
        <w:t>Project Work.</w:t>
      </w:r>
      <w:proofErr w:type="gramEnd"/>
    </w:p>
    <w:p w:rsidR="00CF5685" w:rsidRPr="00AF3599" w:rsidRDefault="00CF5685" w:rsidP="00CF5685">
      <w:pPr>
        <w:spacing w:line="276" w:lineRule="auto"/>
        <w:jc w:val="both"/>
        <w:rPr>
          <w:sz w:val="28"/>
          <w:szCs w:val="28"/>
          <w:lang w:val="en-US"/>
        </w:rPr>
      </w:pPr>
      <w:proofErr w:type="spellStart"/>
      <w:proofErr w:type="gramStart"/>
      <w:r w:rsidRPr="00AF3599">
        <w:rPr>
          <w:b/>
          <w:i/>
          <w:sz w:val="28"/>
          <w:szCs w:val="28"/>
          <w:lang w:val="en-US"/>
        </w:rPr>
        <w:t>Тема</w:t>
      </w:r>
      <w:proofErr w:type="spellEnd"/>
      <w:r w:rsidRPr="00AF3599">
        <w:rPr>
          <w:b/>
          <w:i/>
          <w:sz w:val="28"/>
          <w:szCs w:val="28"/>
          <w:lang w:val="en-US"/>
        </w:rPr>
        <w:t xml:space="preserve"> 2.13.</w:t>
      </w:r>
      <w:proofErr w:type="gramEnd"/>
      <w:r w:rsidRPr="00AF3599">
        <w:rPr>
          <w:sz w:val="28"/>
          <w:szCs w:val="28"/>
          <w:lang w:val="en-US"/>
        </w:rPr>
        <w:t xml:space="preserve"> </w:t>
      </w:r>
      <w:proofErr w:type="gramStart"/>
      <w:r w:rsidRPr="00AF3599">
        <w:rPr>
          <w:sz w:val="28"/>
          <w:szCs w:val="28"/>
          <w:lang w:val="en-US"/>
        </w:rPr>
        <w:t>Reading Skills: opinions and attitudes.</w:t>
      </w:r>
      <w:proofErr w:type="gramEnd"/>
    </w:p>
    <w:p w:rsidR="00CF5685" w:rsidRPr="00AF3599" w:rsidRDefault="00CF5685" w:rsidP="00CF5685">
      <w:pPr>
        <w:spacing w:line="276" w:lineRule="auto"/>
        <w:jc w:val="both"/>
        <w:rPr>
          <w:sz w:val="28"/>
          <w:szCs w:val="28"/>
          <w:lang w:val="en-US"/>
        </w:rPr>
      </w:pPr>
      <w:proofErr w:type="spellStart"/>
      <w:proofErr w:type="gramStart"/>
      <w:r w:rsidRPr="00AF3599">
        <w:rPr>
          <w:b/>
          <w:i/>
          <w:sz w:val="28"/>
          <w:szCs w:val="28"/>
          <w:lang w:val="en-US"/>
        </w:rPr>
        <w:t>Тема</w:t>
      </w:r>
      <w:proofErr w:type="spellEnd"/>
      <w:r w:rsidRPr="00AF3599">
        <w:rPr>
          <w:b/>
          <w:i/>
          <w:sz w:val="28"/>
          <w:szCs w:val="28"/>
          <w:lang w:val="en-US"/>
        </w:rPr>
        <w:t xml:space="preserve"> 2.14.</w:t>
      </w:r>
      <w:proofErr w:type="gramEnd"/>
      <w:r w:rsidRPr="00AF3599">
        <w:rPr>
          <w:sz w:val="28"/>
          <w:szCs w:val="28"/>
          <w:lang w:val="en-US"/>
        </w:rPr>
        <w:t xml:space="preserve"> </w:t>
      </w:r>
      <w:proofErr w:type="gramStart"/>
      <w:r w:rsidRPr="00AF3599">
        <w:rPr>
          <w:sz w:val="28"/>
          <w:szCs w:val="28"/>
          <w:lang w:val="en-US"/>
        </w:rPr>
        <w:t>Writing Skills: describing maps.</w:t>
      </w:r>
      <w:proofErr w:type="gramEnd"/>
      <w:r w:rsidRPr="00AF3599">
        <w:rPr>
          <w:sz w:val="28"/>
          <w:szCs w:val="28"/>
          <w:lang w:val="en-US"/>
        </w:rPr>
        <w:t xml:space="preserve"> </w:t>
      </w:r>
      <w:proofErr w:type="gramStart"/>
      <w:r w:rsidRPr="00AF3599">
        <w:rPr>
          <w:sz w:val="28"/>
          <w:szCs w:val="28"/>
          <w:lang w:val="en-US"/>
        </w:rPr>
        <w:t>Grammar Test for Assessment.</w:t>
      </w:r>
      <w:proofErr w:type="gramEnd"/>
    </w:p>
    <w:p w:rsidR="00CF5685" w:rsidRPr="00AF3599" w:rsidRDefault="00CF5685" w:rsidP="00CF5685">
      <w:pPr>
        <w:spacing w:line="276" w:lineRule="auto"/>
        <w:jc w:val="both"/>
        <w:rPr>
          <w:sz w:val="28"/>
          <w:szCs w:val="28"/>
          <w:lang w:val="en-US"/>
        </w:rPr>
      </w:pPr>
      <w:proofErr w:type="spellStart"/>
      <w:proofErr w:type="gramStart"/>
      <w:r w:rsidRPr="00AF3599">
        <w:rPr>
          <w:b/>
          <w:i/>
          <w:sz w:val="28"/>
          <w:szCs w:val="28"/>
          <w:lang w:val="en-US"/>
        </w:rPr>
        <w:t>Тема</w:t>
      </w:r>
      <w:proofErr w:type="spellEnd"/>
      <w:r w:rsidRPr="00AF3599">
        <w:rPr>
          <w:b/>
          <w:i/>
          <w:sz w:val="28"/>
          <w:szCs w:val="28"/>
          <w:lang w:val="en-US"/>
        </w:rPr>
        <w:t xml:space="preserve"> 2.15.</w:t>
      </w:r>
      <w:proofErr w:type="gramEnd"/>
      <w:r w:rsidRPr="00AF3599">
        <w:rPr>
          <w:sz w:val="28"/>
          <w:szCs w:val="28"/>
          <w:lang w:val="en-US"/>
        </w:rPr>
        <w:t xml:space="preserve"> </w:t>
      </w:r>
      <w:proofErr w:type="gramStart"/>
      <w:r w:rsidRPr="00AF3599">
        <w:rPr>
          <w:sz w:val="28"/>
          <w:szCs w:val="28"/>
          <w:lang w:val="en-US"/>
        </w:rPr>
        <w:t>Listening and Speaking Skills.</w:t>
      </w:r>
      <w:proofErr w:type="gramEnd"/>
    </w:p>
    <w:p w:rsidR="00CF5685" w:rsidRPr="00AF3599" w:rsidRDefault="00CF5685" w:rsidP="00CF5685">
      <w:pPr>
        <w:rPr>
          <w:sz w:val="28"/>
          <w:szCs w:val="28"/>
          <w:lang w:val="en-US"/>
        </w:rPr>
      </w:pPr>
    </w:p>
    <w:p w:rsidR="00CF5685" w:rsidRDefault="00CF5685" w:rsidP="00CF5685">
      <w:pPr>
        <w:tabs>
          <w:tab w:val="left" w:pos="993"/>
        </w:tabs>
        <w:suppressAutoHyphens/>
        <w:jc w:val="both"/>
        <w:rPr>
          <w:lang w:val="en-US"/>
        </w:rPr>
      </w:pPr>
    </w:p>
    <w:p w:rsidR="00CF5685" w:rsidRPr="0086103A" w:rsidRDefault="00CF5685" w:rsidP="00CF5685">
      <w:pPr>
        <w:tabs>
          <w:tab w:val="left" w:pos="993"/>
        </w:tabs>
        <w:suppressAutoHyphens/>
        <w:jc w:val="both"/>
        <w:rPr>
          <w:sz w:val="28"/>
          <w:szCs w:val="28"/>
        </w:rPr>
      </w:pPr>
      <w:r w:rsidRPr="0086103A">
        <w:rPr>
          <w:sz w:val="28"/>
          <w:szCs w:val="28"/>
        </w:rPr>
        <w:t xml:space="preserve"> </w:t>
      </w:r>
    </w:p>
    <w:p w:rsidR="00CF5685" w:rsidRPr="00BD054D" w:rsidRDefault="00CF5685" w:rsidP="00CF5685">
      <w:pPr>
        <w:tabs>
          <w:tab w:val="left" w:pos="993"/>
        </w:tabs>
        <w:suppressAutoHyphens/>
        <w:jc w:val="center"/>
        <w:rPr>
          <w:b/>
          <w:sz w:val="28"/>
          <w:szCs w:val="28"/>
        </w:rPr>
      </w:pPr>
      <w:r w:rsidRPr="00686CB3">
        <w:rPr>
          <w:b/>
          <w:sz w:val="28"/>
          <w:szCs w:val="28"/>
        </w:rPr>
        <w:t>Рекомендован</w:t>
      </w:r>
      <w:r>
        <w:rPr>
          <w:b/>
          <w:sz w:val="28"/>
          <w:szCs w:val="28"/>
        </w:rPr>
        <w:t>а література</w:t>
      </w:r>
    </w:p>
    <w:p w:rsidR="00CF5685" w:rsidRPr="0032010C" w:rsidRDefault="00CF5685" w:rsidP="00CF5685">
      <w:pPr>
        <w:tabs>
          <w:tab w:val="left" w:pos="993"/>
        </w:tabs>
        <w:suppressAutoHyphens/>
        <w:jc w:val="center"/>
        <w:rPr>
          <w:b/>
          <w:sz w:val="28"/>
          <w:szCs w:val="28"/>
          <w:lang w:val="en-US"/>
        </w:rPr>
      </w:pPr>
    </w:p>
    <w:p w:rsidR="00CF5685" w:rsidRDefault="00CF5685" w:rsidP="00CF5685">
      <w:pPr>
        <w:jc w:val="center"/>
        <w:rPr>
          <w:b/>
          <w:sz w:val="28"/>
          <w:szCs w:val="28"/>
          <w:lang w:val="en-US"/>
        </w:rPr>
      </w:pPr>
      <w:r>
        <w:rPr>
          <w:b/>
          <w:sz w:val="28"/>
          <w:szCs w:val="28"/>
        </w:rPr>
        <w:t>Основна</w:t>
      </w:r>
    </w:p>
    <w:p w:rsidR="00CF5685" w:rsidRPr="004276D7" w:rsidRDefault="00CF5685" w:rsidP="00CF5685">
      <w:pPr>
        <w:jc w:val="center"/>
        <w:rPr>
          <w:sz w:val="28"/>
          <w:szCs w:val="28"/>
          <w:lang w:val="en-US"/>
        </w:rPr>
      </w:pPr>
    </w:p>
    <w:p w:rsidR="00CF5685" w:rsidRPr="00652791" w:rsidRDefault="00CF5685" w:rsidP="00CF5685">
      <w:pPr>
        <w:pStyle w:val="11"/>
        <w:numPr>
          <w:ilvl w:val="0"/>
          <w:numId w:val="5"/>
        </w:numPr>
        <w:tabs>
          <w:tab w:val="clear" w:pos="900"/>
          <w:tab w:val="num" w:pos="426"/>
          <w:tab w:val="num" w:pos="540"/>
        </w:tabs>
        <w:spacing w:after="0" w:line="360" w:lineRule="auto"/>
        <w:ind w:left="0" w:firstLine="709"/>
        <w:jc w:val="both"/>
        <w:rPr>
          <w:rFonts w:ascii="Times New Roman" w:hAnsi="Times New Roman"/>
          <w:sz w:val="28"/>
          <w:szCs w:val="28"/>
          <w:lang w:val="uk-UA"/>
        </w:rPr>
      </w:pPr>
      <w:proofErr w:type="spellStart"/>
      <w:r w:rsidRPr="00652791">
        <w:rPr>
          <w:rFonts w:ascii="Times New Roman" w:hAnsi="Times New Roman"/>
          <w:sz w:val="28"/>
          <w:szCs w:val="28"/>
          <w:lang w:val="uk-UA"/>
        </w:rPr>
        <w:t>Уманець</w:t>
      </w:r>
      <w:proofErr w:type="spellEnd"/>
      <w:r w:rsidRPr="00652791">
        <w:rPr>
          <w:rFonts w:ascii="Times New Roman" w:hAnsi="Times New Roman"/>
          <w:sz w:val="28"/>
          <w:szCs w:val="28"/>
          <w:lang w:val="uk-UA"/>
        </w:rPr>
        <w:t xml:space="preserve"> А.</w:t>
      </w:r>
      <w:r w:rsidRPr="002E46F6">
        <w:rPr>
          <w:rFonts w:ascii="Times New Roman" w:hAnsi="Times New Roman"/>
          <w:sz w:val="28"/>
          <w:szCs w:val="28"/>
          <w:lang w:val="en-US"/>
        </w:rPr>
        <w:t> </w:t>
      </w:r>
      <w:r w:rsidRPr="00652791">
        <w:rPr>
          <w:rFonts w:ascii="Times New Roman" w:hAnsi="Times New Roman"/>
          <w:sz w:val="28"/>
          <w:szCs w:val="28"/>
          <w:lang w:val="uk-UA"/>
        </w:rPr>
        <w:t>В.</w:t>
      </w:r>
      <w:r>
        <w:rPr>
          <w:rFonts w:ascii="Times New Roman" w:hAnsi="Times New Roman"/>
          <w:sz w:val="28"/>
          <w:szCs w:val="28"/>
          <w:lang w:val="uk-UA"/>
        </w:rPr>
        <w:t>, Крук</w:t>
      </w:r>
      <w:r w:rsidRPr="00732277">
        <w:rPr>
          <w:rFonts w:ascii="Times New Roman" w:hAnsi="Times New Roman"/>
          <w:sz w:val="28"/>
          <w:szCs w:val="28"/>
          <w:lang w:val="uk-UA"/>
        </w:rPr>
        <w:t xml:space="preserve"> </w:t>
      </w:r>
      <w:r>
        <w:rPr>
          <w:rFonts w:ascii="Times New Roman" w:hAnsi="Times New Roman"/>
          <w:sz w:val="28"/>
          <w:szCs w:val="28"/>
          <w:lang w:val="uk-UA"/>
        </w:rPr>
        <w:t xml:space="preserve">А. А., </w:t>
      </w:r>
      <w:proofErr w:type="spellStart"/>
      <w:r>
        <w:rPr>
          <w:rFonts w:ascii="Times New Roman" w:hAnsi="Times New Roman"/>
          <w:sz w:val="28"/>
          <w:szCs w:val="28"/>
          <w:lang w:val="uk-UA"/>
        </w:rPr>
        <w:t>Попадинець</w:t>
      </w:r>
      <w:proofErr w:type="spellEnd"/>
      <w:r w:rsidRPr="00E46670">
        <w:rPr>
          <w:rFonts w:ascii="Times New Roman" w:hAnsi="Times New Roman"/>
          <w:sz w:val="28"/>
          <w:szCs w:val="28"/>
          <w:lang w:val="uk-UA"/>
        </w:rPr>
        <w:t xml:space="preserve"> </w:t>
      </w:r>
      <w:r>
        <w:rPr>
          <w:rFonts w:ascii="Times New Roman" w:hAnsi="Times New Roman"/>
          <w:sz w:val="28"/>
          <w:szCs w:val="28"/>
          <w:lang w:val="uk-UA"/>
        </w:rPr>
        <w:t xml:space="preserve">О. О. </w:t>
      </w:r>
      <w:r w:rsidRPr="00542A69">
        <w:rPr>
          <w:rFonts w:ascii="Times New Roman" w:hAnsi="Times New Roman"/>
          <w:sz w:val="28"/>
          <w:szCs w:val="28"/>
          <w:lang w:val="en-US" w:eastAsia="ru-RU"/>
        </w:rPr>
        <w:t>Test</w:t>
      </w:r>
      <w:r w:rsidRPr="00652791">
        <w:rPr>
          <w:rFonts w:ascii="Times New Roman" w:hAnsi="Times New Roman"/>
          <w:sz w:val="28"/>
          <w:szCs w:val="28"/>
          <w:lang w:val="uk-UA" w:eastAsia="ru-RU"/>
        </w:rPr>
        <w:t xml:space="preserve"> </w:t>
      </w:r>
      <w:r w:rsidRPr="00542A69">
        <w:rPr>
          <w:rFonts w:ascii="Times New Roman" w:hAnsi="Times New Roman"/>
          <w:sz w:val="28"/>
          <w:szCs w:val="28"/>
          <w:lang w:val="en-US" w:eastAsia="ru-RU"/>
        </w:rPr>
        <w:t>Your</w:t>
      </w:r>
      <w:r w:rsidRPr="00652791">
        <w:rPr>
          <w:rFonts w:ascii="Times New Roman" w:hAnsi="Times New Roman"/>
          <w:sz w:val="28"/>
          <w:szCs w:val="28"/>
          <w:lang w:val="uk-UA" w:eastAsia="ru-RU"/>
        </w:rPr>
        <w:t xml:space="preserve"> </w:t>
      </w:r>
      <w:r w:rsidRPr="00542A69">
        <w:rPr>
          <w:rFonts w:ascii="Times New Roman" w:hAnsi="Times New Roman"/>
          <w:sz w:val="28"/>
          <w:szCs w:val="28"/>
          <w:lang w:val="en-US" w:eastAsia="ru-RU"/>
        </w:rPr>
        <w:t>Grammar</w:t>
      </w:r>
      <w:r w:rsidRPr="00652791">
        <w:rPr>
          <w:rFonts w:ascii="Times New Roman" w:hAnsi="Times New Roman"/>
          <w:sz w:val="28"/>
          <w:szCs w:val="28"/>
          <w:lang w:val="uk-UA" w:eastAsia="ru-RU"/>
        </w:rPr>
        <w:t xml:space="preserve">. </w:t>
      </w:r>
      <w:r w:rsidRPr="00542A69">
        <w:rPr>
          <w:rFonts w:ascii="Times New Roman" w:hAnsi="Times New Roman"/>
          <w:sz w:val="28"/>
          <w:szCs w:val="28"/>
          <w:lang w:val="en-US" w:eastAsia="ru-RU"/>
        </w:rPr>
        <w:t>Part</w:t>
      </w:r>
      <w:r w:rsidRPr="00652791">
        <w:rPr>
          <w:rFonts w:ascii="Times New Roman" w:hAnsi="Times New Roman"/>
          <w:sz w:val="28"/>
          <w:szCs w:val="28"/>
          <w:lang w:val="uk-UA" w:eastAsia="ru-RU"/>
        </w:rPr>
        <w:t xml:space="preserve"> </w:t>
      </w:r>
      <w:proofErr w:type="gramStart"/>
      <w:r w:rsidRPr="00542A69">
        <w:rPr>
          <w:rFonts w:ascii="Times New Roman" w:hAnsi="Times New Roman"/>
          <w:sz w:val="28"/>
          <w:szCs w:val="28"/>
          <w:lang w:val="en-US" w:eastAsia="ru-RU"/>
        </w:rPr>
        <w:t>I</w:t>
      </w:r>
      <w:r w:rsidRPr="00652791">
        <w:rPr>
          <w:rFonts w:ascii="Times New Roman" w:hAnsi="Times New Roman"/>
          <w:sz w:val="28"/>
          <w:szCs w:val="28"/>
          <w:lang w:val="uk-UA" w:eastAsia="ru-RU"/>
        </w:rPr>
        <w:t>І :</w:t>
      </w:r>
      <w:proofErr w:type="gramEnd"/>
      <w:r w:rsidRPr="00652791">
        <w:rPr>
          <w:rFonts w:ascii="Times New Roman" w:hAnsi="Times New Roman"/>
          <w:sz w:val="28"/>
          <w:szCs w:val="28"/>
          <w:lang w:val="uk-UA" w:eastAsia="ru-RU"/>
        </w:rPr>
        <w:t xml:space="preserve"> </w:t>
      </w:r>
      <w:proofErr w:type="spellStart"/>
      <w:r w:rsidRPr="00652791">
        <w:rPr>
          <w:rFonts w:ascii="Times New Roman" w:hAnsi="Times New Roman"/>
          <w:sz w:val="28"/>
          <w:szCs w:val="28"/>
          <w:lang w:val="uk-UA"/>
        </w:rPr>
        <w:t>навч</w:t>
      </w:r>
      <w:proofErr w:type="spellEnd"/>
      <w:r>
        <w:rPr>
          <w:rFonts w:ascii="Times New Roman" w:hAnsi="Times New Roman"/>
          <w:sz w:val="28"/>
          <w:szCs w:val="28"/>
          <w:lang w:val="uk-UA"/>
        </w:rPr>
        <w:t>.</w:t>
      </w:r>
      <w:r w:rsidRPr="00652791">
        <w:rPr>
          <w:rFonts w:ascii="Times New Roman" w:hAnsi="Times New Roman"/>
          <w:sz w:val="28"/>
          <w:szCs w:val="28"/>
          <w:lang w:val="uk-UA"/>
        </w:rPr>
        <w:t xml:space="preserve"> </w:t>
      </w:r>
      <w:proofErr w:type="spellStart"/>
      <w:r w:rsidRPr="00652791">
        <w:rPr>
          <w:rFonts w:ascii="Times New Roman" w:hAnsi="Times New Roman"/>
          <w:sz w:val="28"/>
          <w:szCs w:val="28"/>
          <w:lang w:val="uk-UA"/>
        </w:rPr>
        <w:t>посіб</w:t>
      </w:r>
      <w:proofErr w:type="spellEnd"/>
      <w:r>
        <w:rPr>
          <w:rFonts w:ascii="Times New Roman" w:hAnsi="Times New Roman"/>
          <w:sz w:val="28"/>
          <w:szCs w:val="28"/>
          <w:lang w:val="uk-UA"/>
        </w:rPr>
        <w:t>.</w:t>
      </w:r>
      <w:r w:rsidRPr="00652791">
        <w:rPr>
          <w:rFonts w:ascii="Times New Roman" w:hAnsi="Times New Roman"/>
          <w:sz w:val="28"/>
          <w:szCs w:val="28"/>
          <w:lang w:val="uk-UA"/>
        </w:rPr>
        <w:t xml:space="preserve"> Кам’янець</w:t>
      </w:r>
      <w:r>
        <w:rPr>
          <w:rFonts w:ascii="Times New Roman" w:hAnsi="Times New Roman"/>
          <w:sz w:val="28"/>
          <w:szCs w:val="28"/>
          <w:lang w:val="uk-UA"/>
        </w:rPr>
        <w:t xml:space="preserve"> – Подільський : ПП </w:t>
      </w:r>
      <w:proofErr w:type="spellStart"/>
      <w:r>
        <w:rPr>
          <w:rFonts w:ascii="Times New Roman" w:hAnsi="Times New Roman"/>
          <w:sz w:val="28"/>
          <w:szCs w:val="28"/>
          <w:lang w:val="uk-UA"/>
        </w:rPr>
        <w:t>Мошак</w:t>
      </w:r>
      <w:proofErr w:type="spellEnd"/>
      <w:r>
        <w:rPr>
          <w:rFonts w:ascii="Times New Roman" w:hAnsi="Times New Roman"/>
          <w:sz w:val="28"/>
          <w:szCs w:val="28"/>
          <w:lang w:val="uk-UA"/>
        </w:rPr>
        <w:t xml:space="preserve"> М. І.,</w:t>
      </w:r>
      <w:r w:rsidRPr="00652791">
        <w:rPr>
          <w:rFonts w:ascii="Times New Roman" w:hAnsi="Times New Roman"/>
          <w:sz w:val="28"/>
          <w:szCs w:val="28"/>
          <w:lang w:val="uk-UA"/>
        </w:rPr>
        <w:t xml:space="preserve"> 2017. 112 с.</w:t>
      </w:r>
    </w:p>
    <w:p w:rsidR="00CF5685" w:rsidRPr="00AF3599" w:rsidRDefault="00CF5685" w:rsidP="00CF5685">
      <w:pPr>
        <w:pStyle w:val="11"/>
        <w:numPr>
          <w:ilvl w:val="0"/>
          <w:numId w:val="5"/>
        </w:numPr>
        <w:shd w:val="clear" w:color="auto" w:fill="FFFFFF"/>
        <w:tabs>
          <w:tab w:val="clear" w:pos="900"/>
          <w:tab w:val="num" w:pos="426"/>
          <w:tab w:val="left" w:pos="720"/>
        </w:tabs>
        <w:spacing w:after="0" w:line="360" w:lineRule="auto"/>
        <w:ind w:left="0" w:firstLine="709"/>
        <w:jc w:val="both"/>
        <w:outlineLvl w:val="1"/>
        <w:rPr>
          <w:rFonts w:ascii="Times New Roman" w:hAnsi="Times New Roman"/>
          <w:b/>
          <w:color w:val="000000"/>
          <w:sz w:val="28"/>
          <w:szCs w:val="28"/>
          <w:lang w:val="uk-UA" w:eastAsia="ru-RU"/>
        </w:rPr>
      </w:pPr>
      <w:proofErr w:type="spellStart"/>
      <w:r w:rsidRPr="00901762">
        <w:rPr>
          <w:rFonts w:ascii="Times New Roman" w:hAnsi="Times New Roman"/>
          <w:sz w:val="28"/>
          <w:szCs w:val="28"/>
          <w:lang w:val="uk-UA"/>
        </w:rPr>
        <w:t>Уманець</w:t>
      </w:r>
      <w:proofErr w:type="spellEnd"/>
      <w:r w:rsidRPr="00901762">
        <w:rPr>
          <w:rFonts w:ascii="Times New Roman" w:hAnsi="Times New Roman"/>
          <w:sz w:val="28"/>
          <w:szCs w:val="28"/>
          <w:lang w:val="uk-UA"/>
        </w:rPr>
        <w:t xml:space="preserve"> А. В.</w:t>
      </w:r>
      <w:r>
        <w:rPr>
          <w:rFonts w:ascii="Times New Roman" w:hAnsi="Times New Roman"/>
          <w:sz w:val="28"/>
          <w:szCs w:val="28"/>
          <w:lang w:val="uk-UA"/>
        </w:rPr>
        <w:t>, Крук</w:t>
      </w:r>
      <w:r w:rsidRPr="00E46670">
        <w:rPr>
          <w:rFonts w:ascii="Times New Roman" w:hAnsi="Times New Roman"/>
          <w:sz w:val="28"/>
          <w:szCs w:val="28"/>
          <w:lang w:val="uk-UA"/>
        </w:rPr>
        <w:t xml:space="preserve"> </w:t>
      </w:r>
      <w:r>
        <w:rPr>
          <w:rFonts w:ascii="Times New Roman" w:hAnsi="Times New Roman"/>
          <w:sz w:val="28"/>
          <w:szCs w:val="28"/>
          <w:lang w:val="uk-UA"/>
        </w:rPr>
        <w:t xml:space="preserve">А. А., </w:t>
      </w:r>
      <w:proofErr w:type="spellStart"/>
      <w:r>
        <w:rPr>
          <w:rFonts w:ascii="Times New Roman" w:hAnsi="Times New Roman"/>
          <w:sz w:val="28"/>
          <w:szCs w:val="28"/>
          <w:lang w:val="uk-UA"/>
        </w:rPr>
        <w:t>Попадинець</w:t>
      </w:r>
      <w:proofErr w:type="spellEnd"/>
      <w:r w:rsidRPr="00E46670">
        <w:rPr>
          <w:rFonts w:ascii="Times New Roman" w:hAnsi="Times New Roman"/>
          <w:sz w:val="28"/>
          <w:szCs w:val="28"/>
          <w:lang w:val="uk-UA"/>
        </w:rPr>
        <w:t xml:space="preserve"> </w:t>
      </w:r>
      <w:r>
        <w:rPr>
          <w:rFonts w:ascii="Times New Roman" w:hAnsi="Times New Roman"/>
          <w:sz w:val="28"/>
          <w:szCs w:val="28"/>
          <w:lang w:val="uk-UA"/>
        </w:rPr>
        <w:t xml:space="preserve">О. О. </w:t>
      </w:r>
      <w:r w:rsidRPr="00AF3599">
        <w:rPr>
          <w:rStyle w:val="a8"/>
          <w:rFonts w:ascii="Times New Roman" w:hAnsi="Times New Roman"/>
          <w:b w:val="0"/>
          <w:color w:val="000000"/>
          <w:sz w:val="28"/>
          <w:szCs w:val="28"/>
          <w:shd w:val="clear" w:color="auto" w:fill="FFFFFF"/>
          <w:lang w:val="en-US"/>
        </w:rPr>
        <w:t>Training Tests for IELTS </w:t>
      </w:r>
      <w:proofErr w:type="gramStart"/>
      <w:r w:rsidRPr="00AF3599">
        <w:rPr>
          <w:rStyle w:val="a8"/>
          <w:rFonts w:ascii="Times New Roman" w:hAnsi="Times New Roman"/>
          <w:b w:val="0"/>
          <w:color w:val="000000"/>
          <w:sz w:val="28"/>
          <w:szCs w:val="28"/>
          <w:shd w:val="clear" w:color="auto" w:fill="FFFFFF"/>
          <w:lang w:val="en-US"/>
        </w:rPr>
        <w:t>Exams</w:t>
      </w:r>
      <w:r w:rsidRPr="00AF3599">
        <w:rPr>
          <w:rStyle w:val="apple-converted-space"/>
          <w:rFonts w:ascii="Times New Roman" w:hAnsi="Times New Roman"/>
          <w:b/>
          <w:color w:val="000000"/>
          <w:sz w:val="28"/>
          <w:szCs w:val="28"/>
          <w:shd w:val="clear" w:color="auto" w:fill="FFFFFF"/>
          <w:lang w:val="en-US"/>
        </w:rPr>
        <w:t> </w:t>
      </w:r>
      <w:r w:rsidRPr="00AF3599">
        <w:rPr>
          <w:rStyle w:val="a8"/>
          <w:rFonts w:ascii="Times New Roman" w:hAnsi="Times New Roman"/>
          <w:b w:val="0"/>
          <w:color w:val="000000"/>
          <w:sz w:val="28"/>
          <w:szCs w:val="28"/>
          <w:shd w:val="clear" w:color="auto" w:fill="FFFFFF"/>
          <w:lang w:val="en-US"/>
        </w:rPr>
        <w:t>:</w:t>
      </w:r>
      <w:proofErr w:type="gramEnd"/>
      <w:r w:rsidRPr="00AF3599">
        <w:rPr>
          <w:rStyle w:val="a8"/>
          <w:rFonts w:ascii="Times New Roman" w:hAnsi="Times New Roman"/>
          <w:b w:val="0"/>
          <w:color w:val="000000"/>
          <w:sz w:val="28"/>
          <w:szCs w:val="28"/>
          <w:shd w:val="clear" w:color="auto" w:fill="FFFFFF"/>
          <w:lang w:val="en-US"/>
        </w:rPr>
        <w:t xml:space="preserve"> </w:t>
      </w:r>
      <w:proofErr w:type="spellStart"/>
      <w:r w:rsidRPr="00AF3599">
        <w:rPr>
          <w:rStyle w:val="a8"/>
          <w:rFonts w:ascii="Times New Roman" w:hAnsi="Times New Roman"/>
          <w:b w:val="0"/>
          <w:color w:val="000000"/>
          <w:sz w:val="28"/>
          <w:szCs w:val="28"/>
          <w:shd w:val="clear" w:color="auto" w:fill="FFFFFF"/>
        </w:rPr>
        <w:t>навч</w:t>
      </w:r>
      <w:proofErr w:type="spellEnd"/>
      <w:r w:rsidRPr="00AF3599">
        <w:rPr>
          <w:rStyle w:val="a8"/>
          <w:rFonts w:ascii="Times New Roman" w:hAnsi="Times New Roman"/>
          <w:b w:val="0"/>
          <w:color w:val="000000"/>
          <w:sz w:val="28"/>
          <w:szCs w:val="28"/>
          <w:shd w:val="clear" w:color="auto" w:fill="FFFFFF"/>
          <w:lang w:val="en-US"/>
        </w:rPr>
        <w:t xml:space="preserve">. </w:t>
      </w:r>
      <w:proofErr w:type="spellStart"/>
      <w:proofErr w:type="gramStart"/>
      <w:r w:rsidRPr="00AF3599">
        <w:rPr>
          <w:rStyle w:val="a8"/>
          <w:rFonts w:ascii="Times New Roman" w:hAnsi="Times New Roman"/>
          <w:b w:val="0"/>
          <w:color w:val="000000"/>
          <w:sz w:val="28"/>
          <w:szCs w:val="28"/>
          <w:shd w:val="clear" w:color="auto" w:fill="FFFFFF"/>
        </w:rPr>
        <w:t>пос</w:t>
      </w:r>
      <w:proofErr w:type="gramEnd"/>
      <w:r w:rsidRPr="00AF3599">
        <w:rPr>
          <w:rStyle w:val="a8"/>
          <w:rFonts w:ascii="Times New Roman" w:hAnsi="Times New Roman"/>
          <w:b w:val="0"/>
          <w:color w:val="000000"/>
          <w:sz w:val="28"/>
          <w:szCs w:val="28"/>
          <w:shd w:val="clear" w:color="auto" w:fill="FFFFFF"/>
        </w:rPr>
        <w:t>іб</w:t>
      </w:r>
      <w:proofErr w:type="spellEnd"/>
      <w:r w:rsidRPr="00AF3599">
        <w:rPr>
          <w:rStyle w:val="a8"/>
          <w:rFonts w:ascii="Times New Roman" w:hAnsi="Times New Roman"/>
          <w:b w:val="0"/>
          <w:color w:val="000000"/>
          <w:sz w:val="28"/>
          <w:szCs w:val="28"/>
          <w:shd w:val="clear" w:color="auto" w:fill="FFFFFF"/>
          <w:lang w:val="en-US"/>
        </w:rPr>
        <w:t xml:space="preserve">. </w:t>
      </w:r>
      <w:proofErr w:type="spellStart"/>
      <w:r w:rsidRPr="00AF3599">
        <w:rPr>
          <w:rStyle w:val="a8"/>
          <w:rFonts w:ascii="Times New Roman" w:hAnsi="Times New Roman"/>
          <w:b w:val="0"/>
          <w:color w:val="000000"/>
          <w:sz w:val="28"/>
          <w:szCs w:val="28"/>
          <w:shd w:val="clear" w:color="auto" w:fill="FFFFFF"/>
        </w:rPr>
        <w:t>Кам’янець-Подільський</w:t>
      </w:r>
      <w:proofErr w:type="spellEnd"/>
      <w:r w:rsidRPr="00AF3599">
        <w:rPr>
          <w:rStyle w:val="a8"/>
          <w:rFonts w:ascii="Times New Roman" w:hAnsi="Times New Roman"/>
          <w:b w:val="0"/>
          <w:color w:val="000000"/>
          <w:sz w:val="28"/>
          <w:szCs w:val="28"/>
          <w:shd w:val="clear" w:color="auto" w:fill="FFFFFF"/>
        </w:rPr>
        <w:t xml:space="preserve"> : Рута, 2016. 110 </w:t>
      </w:r>
      <w:r w:rsidRPr="00AF3599">
        <w:rPr>
          <w:rStyle w:val="a8"/>
          <w:rFonts w:ascii="Times New Roman" w:hAnsi="Times New Roman"/>
          <w:b w:val="0"/>
          <w:color w:val="000000"/>
          <w:sz w:val="28"/>
          <w:szCs w:val="28"/>
          <w:shd w:val="clear" w:color="auto" w:fill="FFFFFF"/>
          <w:lang w:val="en-US"/>
        </w:rPr>
        <w:t>c</w:t>
      </w:r>
      <w:r w:rsidRPr="00AF3599">
        <w:rPr>
          <w:rStyle w:val="a8"/>
          <w:rFonts w:ascii="Times New Roman" w:hAnsi="Times New Roman"/>
          <w:b w:val="0"/>
          <w:color w:val="000000"/>
          <w:sz w:val="28"/>
          <w:szCs w:val="28"/>
          <w:shd w:val="clear" w:color="auto" w:fill="FFFFFF"/>
        </w:rPr>
        <w:t>.</w:t>
      </w:r>
    </w:p>
    <w:p w:rsidR="00CF5685" w:rsidRPr="00C916A2" w:rsidRDefault="00CF5685" w:rsidP="00CF5685">
      <w:pPr>
        <w:pStyle w:val="11"/>
        <w:numPr>
          <w:ilvl w:val="0"/>
          <w:numId w:val="5"/>
        </w:numPr>
        <w:shd w:val="clear" w:color="auto" w:fill="FFFFFF"/>
        <w:tabs>
          <w:tab w:val="clear" w:pos="900"/>
          <w:tab w:val="num" w:pos="426"/>
          <w:tab w:val="left" w:pos="720"/>
        </w:tabs>
        <w:spacing w:after="0" w:line="360" w:lineRule="auto"/>
        <w:ind w:left="0" w:firstLine="709"/>
        <w:jc w:val="both"/>
        <w:outlineLvl w:val="1"/>
        <w:rPr>
          <w:rFonts w:ascii="Times New Roman" w:hAnsi="Times New Roman"/>
          <w:color w:val="000000"/>
          <w:sz w:val="28"/>
          <w:szCs w:val="28"/>
          <w:lang w:val="uk-UA" w:eastAsia="ru-RU"/>
        </w:rPr>
      </w:pPr>
      <w:r w:rsidRPr="00900E56">
        <w:rPr>
          <w:rFonts w:ascii="Times New Roman" w:hAnsi="Times New Roman"/>
          <w:sz w:val="28"/>
          <w:szCs w:val="28"/>
          <w:lang w:val="en-US"/>
        </w:rPr>
        <w:t>English</w:t>
      </w:r>
      <w:r w:rsidRPr="00900E56">
        <w:rPr>
          <w:rFonts w:ascii="Times New Roman" w:hAnsi="Times New Roman"/>
          <w:sz w:val="28"/>
          <w:szCs w:val="28"/>
          <w:lang w:val="uk-UA"/>
        </w:rPr>
        <w:t xml:space="preserve"> </w:t>
      </w:r>
      <w:r w:rsidRPr="00900E56">
        <w:rPr>
          <w:rFonts w:ascii="Times New Roman" w:hAnsi="Times New Roman"/>
          <w:sz w:val="28"/>
          <w:szCs w:val="28"/>
          <w:lang w:val="en-US"/>
        </w:rPr>
        <w:t>for</w:t>
      </w:r>
      <w:r w:rsidRPr="00900E56">
        <w:rPr>
          <w:rFonts w:ascii="Times New Roman" w:hAnsi="Times New Roman"/>
          <w:sz w:val="28"/>
          <w:szCs w:val="28"/>
          <w:lang w:val="uk-UA"/>
        </w:rPr>
        <w:t xml:space="preserve"> </w:t>
      </w:r>
      <w:r w:rsidRPr="00900E56">
        <w:rPr>
          <w:rFonts w:ascii="Times New Roman" w:hAnsi="Times New Roman"/>
          <w:sz w:val="28"/>
          <w:szCs w:val="28"/>
          <w:lang w:val="en-US"/>
        </w:rPr>
        <w:t>ESP</w:t>
      </w:r>
      <w:r w:rsidRPr="00900E56">
        <w:rPr>
          <w:rFonts w:ascii="Times New Roman" w:hAnsi="Times New Roman"/>
          <w:sz w:val="28"/>
          <w:szCs w:val="28"/>
          <w:lang w:val="uk-UA"/>
        </w:rPr>
        <w:t xml:space="preserve"> </w:t>
      </w:r>
      <w:proofErr w:type="gramStart"/>
      <w:r w:rsidRPr="00900E56">
        <w:rPr>
          <w:rFonts w:ascii="Times New Roman" w:hAnsi="Times New Roman"/>
          <w:sz w:val="28"/>
          <w:szCs w:val="28"/>
          <w:lang w:val="en-US"/>
        </w:rPr>
        <w:t>Students</w:t>
      </w:r>
      <w:r w:rsidRPr="00900E56">
        <w:rPr>
          <w:rFonts w:ascii="Times New Roman" w:hAnsi="Times New Roman"/>
          <w:sz w:val="28"/>
          <w:szCs w:val="28"/>
          <w:lang w:val="uk-UA"/>
        </w:rPr>
        <w:t xml:space="preserve"> :</w:t>
      </w:r>
      <w:proofErr w:type="gramEnd"/>
      <w:r w:rsidRPr="00900E56">
        <w:rPr>
          <w:rFonts w:ascii="Times New Roman" w:hAnsi="Times New Roman"/>
          <w:sz w:val="28"/>
          <w:szCs w:val="28"/>
          <w:lang w:val="uk-UA"/>
        </w:rPr>
        <w:t xml:space="preserve"> </w:t>
      </w:r>
      <w:proofErr w:type="spellStart"/>
      <w:r w:rsidRPr="00900E56">
        <w:rPr>
          <w:rFonts w:ascii="Times New Roman" w:hAnsi="Times New Roman"/>
          <w:sz w:val="28"/>
          <w:szCs w:val="28"/>
          <w:lang w:val="uk-UA"/>
        </w:rPr>
        <w:t>навч</w:t>
      </w:r>
      <w:proofErr w:type="spellEnd"/>
      <w:r>
        <w:rPr>
          <w:rFonts w:ascii="Times New Roman" w:hAnsi="Times New Roman"/>
          <w:sz w:val="28"/>
          <w:szCs w:val="28"/>
          <w:lang w:val="uk-UA"/>
        </w:rPr>
        <w:t>.</w:t>
      </w:r>
      <w:r w:rsidRPr="00900E56">
        <w:rPr>
          <w:rFonts w:ascii="Times New Roman" w:hAnsi="Times New Roman"/>
          <w:sz w:val="28"/>
          <w:szCs w:val="28"/>
          <w:lang w:val="uk-UA"/>
        </w:rPr>
        <w:t xml:space="preserve"> </w:t>
      </w:r>
      <w:proofErr w:type="spellStart"/>
      <w:r w:rsidRPr="00900E56">
        <w:rPr>
          <w:rFonts w:ascii="Times New Roman" w:hAnsi="Times New Roman"/>
          <w:sz w:val="28"/>
          <w:szCs w:val="28"/>
          <w:lang w:val="uk-UA"/>
        </w:rPr>
        <w:t>посіб</w:t>
      </w:r>
      <w:proofErr w:type="spellEnd"/>
      <w:r>
        <w:rPr>
          <w:rFonts w:ascii="Times New Roman" w:hAnsi="Times New Roman"/>
          <w:sz w:val="28"/>
          <w:szCs w:val="28"/>
          <w:lang w:val="uk-UA"/>
        </w:rPr>
        <w:t>.</w:t>
      </w:r>
      <w:r w:rsidRPr="00900E56">
        <w:rPr>
          <w:rFonts w:ascii="Times New Roman" w:hAnsi="Times New Roman"/>
          <w:sz w:val="28"/>
          <w:szCs w:val="28"/>
          <w:lang w:val="uk-UA"/>
        </w:rPr>
        <w:t xml:space="preserve"> </w:t>
      </w:r>
      <w:r>
        <w:rPr>
          <w:rFonts w:ascii="Times New Roman" w:hAnsi="Times New Roman"/>
          <w:sz w:val="28"/>
          <w:szCs w:val="28"/>
          <w:lang w:val="uk-UA"/>
        </w:rPr>
        <w:t xml:space="preserve">/ </w:t>
      </w:r>
      <w:proofErr w:type="spellStart"/>
      <w:r>
        <w:rPr>
          <w:rFonts w:ascii="Times New Roman" w:hAnsi="Times New Roman"/>
          <w:sz w:val="28"/>
          <w:szCs w:val="28"/>
          <w:lang w:val="uk-UA"/>
        </w:rPr>
        <w:t>Уманець</w:t>
      </w:r>
      <w:proofErr w:type="spellEnd"/>
      <w:r>
        <w:rPr>
          <w:rFonts w:ascii="Times New Roman" w:hAnsi="Times New Roman"/>
          <w:sz w:val="28"/>
          <w:szCs w:val="28"/>
          <w:lang w:val="uk-UA"/>
        </w:rPr>
        <w:t xml:space="preserve"> А. В. та ін. ; за ред. А. В. </w:t>
      </w:r>
      <w:proofErr w:type="spellStart"/>
      <w:r>
        <w:rPr>
          <w:rFonts w:ascii="Times New Roman" w:hAnsi="Times New Roman"/>
          <w:sz w:val="28"/>
          <w:szCs w:val="28"/>
          <w:lang w:val="uk-UA"/>
        </w:rPr>
        <w:t>Уманець</w:t>
      </w:r>
      <w:proofErr w:type="spellEnd"/>
      <w:r>
        <w:rPr>
          <w:rFonts w:ascii="Times New Roman" w:hAnsi="Times New Roman"/>
          <w:sz w:val="28"/>
          <w:szCs w:val="28"/>
          <w:lang w:val="uk-UA"/>
        </w:rPr>
        <w:t>. Кам’янець-Подільський</w:t>
      </w:r>
      <w:r w:rsidRPr="00900E56">
        <w:rPr>
          <w:rFonts w:ascii="Times New Roman" w:hAnsi="Times New Roman"/>
          <w:sz w:val="28"/>
          <w:szCs w:val="28"/>
          <w:lang w:val="uk-UA"/>
        </w:rPr>
        <w:t>, 2012. 264 с.</w:t>
      </w:r>
    </w:p>
    <w:p w:rsidR="00CF5685" w:rsidRPr="00C916A2" w:rsidRDefault="00CF5685" w:rsidP="00CF5685">
      <w:pPr>
        <w:pStyle w:val="11"/>
        <w:numPr>
          <w:ilvl w:val="0"/>
          <w:numId w:val="5"/>
        </w:numPr>
        <w:shd w:val="clear" w:color="auto" w:fill="FFFFFF"/>
        <w:tabs>
          <w:tab w:val="clear" w:pos="900"/>
        </w:tabs>
        <w:spacing w:after="0" w:line="360" w:lineRule="auto"/>
        <w:ind w:left="0" w:firstLine="540"/>
        <w:jc w:val="both"/>
        <w:outlineLvl w:val="1"/>
        <w:rPr>
          <w:rFonts w:ascii="Times New Roman" w:hAnsi="Times New Roman"/>
          <w:color w:val="000000"/>
          <w:sz w:val="28"/>
          <w:szCs w:val="28"/>
          <w:lang w:val="uk-UA" w:eastAsia="ru-RU"/>
        </w:rPr>
      </w:pPr>
      <w:r w:rsidRPr="00C916A2">
        <w:rPr>
          <w:rStyle w:val="xfm94557343"/>
          <w:rFonts w:ascii="Times New Roman" w:hAnsi="Times New Roman"/>
          <w:bCs/>
          <w:sz w:val="28"/>
          <w:szCs w:val="28"/>
          <w:lang w:val="en-US"/>
        </w:rPr>
        <w:t xml:space="preserve">Guidelines and Tasks for Extracurricular and Individual Work of ESP </w:t>
      </w:r>
      <w:proofErr w:type="gramStart"/>
      <w:r w:rsidRPr="00C916A2">
        <w:rPr>
          <w:rStyle w:val="xfm94557343"/>
          <w:rFonts w:ascii="Times New Roman" w:hAnsi="Times New Roman"/>
          <w:bCs/>
          <w:sz w:val="28"/>
          <w:szCs w:val="28"/>
          <w:lang w:val="en-US"/>
        </w:rPr>
        <w:t>Students :</w:t>
      </w:r>
      <w:proofErr w:type="gramEnd"/>
      <w:r w:rsidRPr="00C916A2">
        <w:rPr>
          <w:rStyle w:val="xfm94557343"/>
          <w:rFonts w:ascii="Times New Roman" w:hAnsi="Times New Roman"/>
          <w:bCs/>
          <w:sz w:val="28"/>
          <w:szCs w:val="28"/>
          <w:lang w:val="en-US"/>
        </w:rPr>
        <w:t xml:space="preserve"> </w:t>
      </w:r>
      <w:proofErr w:type="spellStart"/>
      <w:r w:rsidRPr="00C916A2">
        <w:rPr>
          <w:rStyle w:val="xfm94557343"/>
          <w:rFonts w:ascii="Times New Roman" w:hAnsi="Times New Roman"/>
          <w:bCs/>
          <w:sz w:val="28"/>
          <w:szCs w:val="28"/>
        </w:rPr>
        <w:t>навч</w:t>
      </w:r>
      <w:proofErr w:type="spellEnd"/>
      <w:r w:rsidRPr="00C916A2">
        <w:rPr>
          <w:rStyle w:val="xfm94557343"/>
          <w:rFonts w:ascii="Times New Roman" w:hAnsi="Times New Roman"/>
          <w:bCs/>
          <w:sz w:val="28"/>
          <w:szCs w:val="28"/>
          <w:lang w:val="en-US"/>
        </w:rPr>
        <w:t xml:space="preserve">. </w:t>
      </w:r>
      <w:proofErr w:type="spellStart"/>
      <w:proofErr w:type="gramStart"/>
      <w:r w:rsidRPr="00C916A2">
        <w:rPr>
          <w:rStyle w:val="xfm94557343"/>
          <w:rFonts w:ascii="Times New Roman" w:hAnsi="Times New Roman"/>
          <w:bCs/>
          <w:sz w:val="28"/>
          <w:szCs w:val="28"/>
        </w:rPr>
        <w:t>пос</w:t>
      </w:r>
      <w:proofErr w:type="gramEnd"/>
      <w:r w:rsidRPr="00C916A2">
        <w:rPr>
          <w:rStyle w:val="xfm94557343"/>
          <w:rFonts w:ascii="Times New Roman" w:hAnsi="Times New Roman"/>
          <w:bCs/>
          <w:sz w:val="28"/>
          <w:szCs w:val="28"/>
        </w:rPr>
        <w:t>іб</w:t>
      </w:r>
      <w:proofErr w:type="spellEnd"/>
      <w:r w:rsidRPr="00C916A2">
        <w:rPr>
          <w:rStyle w:val="xfm94557343"/>
          <w:rFonts w:ascii="Times New Roman" w:hAnsi="Times New Roman"/>
          <w:bCs/>
          <w:sz w:val="28"/>
          <w:szCs w:val="28"/>
          <w:lang w:val="en-US"/>
        </w:rPr>
        <w:t xml:space="preserve">. </w:t>
      </w:r>
      <w:r>
        <w:rPr>
          <w:rStyle w:val="xfm94557343"/>
          <w:rFonts w:ascii="Times New Roman" w:hAnsi="Times New Roman"/>
          <w:bCs/>
          <w:sz w:val="28"/>
          <w:szCs w:val="28"/>
          <w:lang w:val="uk-UA"/>
        </w:rPr>
        <w:t xml:space="preserve">/ </w:t>
      </w:r>
      <w:proofErr w:type="spellStart"/>
      <w:r w:rsidRPr="00C916A2">
        <w:rPr>
          <w:rStyle w:val="xfm94557343"/>
          <w:rFonts w:ascii="Times New Roman" w:hAnsi="Times New Roman"/>
          <w:bCs/>
          <w:sz w:val="28"/>
          <w:szCs w:val="28"/>
        </w:rPr>
        <w:t>Уманець</w:t>
      </w:r>
      <w:proofErr w:type="spellEnd"/>
      <w:r w:rsidRPr="00C916A2">
        <w:rPr>
          <w:rStyle w:val="xfm94557343"/>
          <w:rFonts w:ascii="Times New Roman" w:hAnsi="Times New Roman"/>
          <w:bCs/>
          <w:sz w:val="28"/>
          <w:szCs w:val="28"/>
          <w:lang w:val="en-US"/>
        </w:rPr>
        <w:t xml:space="preserve"> </w:t>
      </w:r>
      <w:r w:rsidRPr="00C916A2">
        <w:rPr>
          <w:rStyle w:val="xfm94557343"/>
          <w:rFonts w:ascii="Times New Roman" w:hAnsi="Times New Roman"/>
          <w:bCs/>
          <w:sz w:val="28"/>
          <w:szCs w:val="28"/>
        </w:rPr>
        <w:t>А</w:t>
      </w:r>
      <w:r w:rsidRPr="00C916A2">
        <w:rPr>
          <w:rStyle w:val="xfm94557343"/>
          <w:rFonts w:ascii="Times New Roman" w:hAnsi="Times New Roman"/>
          <w:bCs/>
          <w:sz w:val="28"/>
          <w:szCs w:val="28"/>
          <w:lang w:val="en-US"/>
        </w:rPr>
        <w:t>. </w:t>
      </w:r>
      <w:r w:rsidRPr="00C916A2">
        <w:rPr>
          <w:rStyle w:val="xfm94557343"/>
          <w:rFonts w:ascii="Times New Roman" w:hAnsi="Times New Roman"/>
          <w:bCs/>
          <w:sz w:val="28"/>
          <w:szCs w:val="28"/>
        </w:rPr>
        <w:t>В</w:t>
      </w:r>
      <w:r w:rsidRPr="00C916A2">
        <w:rPr>
          <w:rStyle w:val="xfm94557343"/>
          <w:rFonts w:ascii="Times New Roman" w:hAnsi="Times New Roman"/>
          <w:bCs/>
          <w:sz w:val="28"/>
          <w:szCs w:val="28"/>
          <w:lang w:val="en-US"/>
        </w:rPr>
        <w:t xml:space="preserve">. </w:t>
      </w:r>
      <w:r w:rsidRPr="00C916A2">
        <w:rPr>
          <w:rStyle w:val="xfm94557343"/>
          <w:rFonts w:ascii="Times New Roman" w:hAnsi="Times New Roman"/>
          <w:bCs/>
          <w:sz w:val="28"/>
          <w:szCs w:val="28"/>
        </w:rPr>
        <w:t>та</w:t>
      </w:r>
      <w:r w:rsidRPr="00C916A2">
        <w:rPr>
          <w:rStyle w:val="xfm94557343"/>
          <w:rFonts w:ascii="Times New Roman" w:hAnsi="Times New Roman"/>
          <w:bCs/>
          <w:sz w:val="28"/>
          <w:szCs w:val="28"/>
          <w:lang w:val="en-US"/>
        </w:rPr>
        <w:t xml:space="preserve"> </w:t>
      </w:r>
      <w:proofErr w:type="spellStart"/>
      <w:r w:rsidRPr="00C916A2">
        <w:rPr>
          <w:rStyle w:val="xfm94557343"/>
          <w:rFonts w:ascii="Times New Roman" w:hAnsi="Times New Roman"/>
          <w:bCs/>
          <w:sz w:val="28"/>
          <w:szCs w:val="28"/>
        </w:rPr>
        <w:t>ін</w:t>
      </w:r>
      <w:proofErr w:type="spellEnd"/>
      <w:r w:rsidRPr="00C916A2">
        <w:rPr>
          <w:rStyle w:val="xfm94557343"/>
          <w:rFonts w:ascii="Times New Roman" w:hAnsi="Times New Roman"/>
          <w:bCs/>
          <w:sz w:val="28"/>
          <w:szCs w:val="28"/>
          <w:lang w:val="en-US"/>
        </w:rPr>
        <w:t xml:space="preserve">. : </w:t>
      </w:r>
      <w:r w:rsidRPr="00C916A2">
        <w:rPr>
          <w:rStyle w:val="xfm94557343"/>
          <w:rFonts w:ascii="Times New Roman" w:hAnsi="Times New Roman"/>
          <w:bCs/>
          <w:sz w:val="28"/>
          <w:szCs w:val="28"/>
        </w:rPr>
        <w:t>за</w:t>
      </w:r>
      <w:r w:rsidRPr="00C916A2">
        <w:rPr>
          <w:rStyle w:val="xfm94557343"/>
          <w:rFonts w:ascii="Times New Roman" w:hAnsi="Times New Roman"/>
          <w:bCs/>
          <w:sz w:val="28"/>
          <w:szCs w:val="28"/>
          <w:lang w:val="en-US"/>
        </w:rPr>
        <w:t xml:space="preserve"> </w:t>
      </w:r>
      <w:proofErr w:type="spellStart"/>
      <w:r w:rsidRPr="00C916A2">
        <w:rPr>
          <w:rStyle w:val="xfm94557343"/>
          <w:rFonts w:ascii="Times New Roman" w:hAnsi="Times New Roman"/>
          <w:bCs/>
          <w:sz w:val="28"/>
          <w:szCs w:val="28"/>
        </w:rPr>
        <w:t>ред</w:t>
      </w:r>
      <w:proofErr w:type="spellEnd"/>
      <w:r w:rsidRPr="00C916A2">
        <w:rPr>
          <w:rStyle w:val="xfm94557343"/>
          <w:rFonts w:ascii="Times New Roman" w:hAnsi="Times New Roman"/>
          <w:bCs/>
          <w:sz w:val="28"/>
          <w:szCs w:val="28"/>
          <w:lang w:val="en-US"/>
        </w:rPr>
        <w:t xml:space="preserve">. </w:t>
      </w:r>
      <w:r w:rsidRPr="00C916A2">
        <w:rPr>
          <w:rStyle w:val="xfm94557343"/>
          <w:rFonts w:ascii="Times New Roman" w:hAnsi="Times New Roman"/>
          <w:bCs/>
          <w:sz w:val="28"/>
          <w:szCs w:val="28"/>
        </w:rPr>
        <w:t xml:space="preserve">А. В. </w:t>
      </w:r>
      <w:proofErr w:type="spellStart"/>
      <w:r w:rsidRPr="00C916A2">
        <w:rPr>
          <w:rStyle w:val="xfm94557343"/>
          <w:rFonts w:ascii="Times New Roman" w:hAnsi="Times New Roman"/>
          <w:bCs/>
          <w:sz w:val="28"/>
          <w:szCs w:val="28"/>
        </w:rPr>
        <w:t>Уманець</w:t>
      </w:r>
      <w:proofErr w:type="spellEnd"/>
      <w:r w:rsidRPr="00C916A2">
        <w:rPr>
          <w:rStyle w:val="xfm94557343"/>
          <w:rFonts w:ascii="Times New Roman" w:hAnsi="Times New Roman"/>
          <w:bCs/>
          <w:sz w:val="28"/>
          <w:szCs w:val="28"/>
        </w:rPr>
        <w:t xml:space="preserve">. </w:t>
      </w:r>
      <w:r w:rsidRPr="00C916A2">
        <w:rPr>
          <w:rFonts w:ascii="Times New Roman" w:hAnsi="Times New Roman"/>
          <w:sz w:val="28"/>
          <w:szCs w:val="28"/>
          <w:lang w:val="uk-UA"/>
        </w:rPr>
        <w:t>Кам’янець-Подільський, 2019. 254 с.</w:t>
      </w:r>
    </w:p>
    <w:p w:rsidR="00CF5685" w:rsidRPr="00346B49" w:rsidRDefault="00CF5685" w:rsidP="00CF5685">
      <w:pPr>
        <w:pStyle w:val="11"/>
        <w:numPr>
          <w:ilvl w:val="0"/>
          <w:numId w:val="5"/>
        </w:numPr>
        <w:shd w:val="clear" w:color="auto" w:fill="FFFFFF"/>
        <w:tabs>
          <w:tab w:val="clear" w:pos="900"/>
          <w:tab w:val="num" w:pos="426"/>
          <w:tab w:val="num" w:pos="540"/>
          <w:tab w:val="left" w:pos="720"/>
          <w:tab w:val="left" w:pos="993"/>
          <w:tab w:val="left" w:pos="1080"/>
        </w:tabs>
        <w:spacing w:after="0" w:line="360" w:lineRule="auto"/>
        <w:ind w:left="0" w:firstLine="709"/>
        <w:jc w:val="both"/>
        <w:outlineLvl w:val="1"/>
        <w:rPr>
          <w:rFonts w:ascii="Times New Roman" w:hAnsi="Times New Roman"/>
          <w:b/>
          <w:sz w:val="28"/>
          <w:szCs w:val="28"/>
          <w:lang w:val="uk-UA"/>
        </w:rPr>
      </w:pPr>
      <w:r w:rsidRPr="00346B49">
        <w:rPr>
          <w:rFonts w:ascii="Times New Roman" w:hAnsi="Times New Roman"/>
          <w:color w:val="000000"/>
          <w:sz w:val="28"/>
          <w:szCs w:val="28"/>
          <w:lang w:val="en-US" w:eastAsia="ru-RU"/>
        </w:rPr>
        <w:lastRenderedPageBreak/>
        <w:t>Test</w:t>
      </w:r>
      <w:r w:rsidRPr="00346B49">
        <w:rPr>
          <w:rFonts w:ascii="Times New Roman" w:hAnsi="Times New Roman"/>
          <w:color w:val="000000"/>
          <w:sz w:val="28"/>
          <w:szCs w:val="28"/>
          <w:lang w:val="uk-UA" w:eastAsia="ru-RU"/>
        </w:rPr>
        <w:t xml:space="preserve"> </w:t>
      </w:r>
      <w:r w:rsidRPr="00346B49">
        <w:rPr>
          <w:rFonts w:ascii="Times New Roman" w:hAnsi="Times New Roman"/>
          <w:color w:val="000000"/>
          <w:sz w:val="28"/>
          <w:szCs w:val="28"/>
          <w:lang w:val="en-US" w:eastAsia="ru-RU"/>
        </w:rPr>
        <w:t>Your</w:t>
      </w:r>
      <w:r w:rsidRPr="00346B49">
        <w:rPr>
          <w:rFonts w:ascii="Times New Roman" w:hAnsi="Times New Roman"/>
          <w:color w:val="000000"/>
          <w:sz w:val="28"/>
          <w:szCs w:val="28"/>
          <w:lang w:val="uk-UA" w:eastAsia="ru-RU"/>
        </w:rPr>
        <w:t xml:space="preserve"> </w:t>
      </w:r>
      <w:r w:rsidRPr="00346B49">
        <w:rPr>
          <w:rFonts w:ascii="Times New Roman" w:hAnsi="Times New Roman"/>
          <w:color w:val="000000"/>
          <w:sz w:val="28"/>
          <w:szCs w:val="28"/>
          <w:lang w:val="en-US" w:eastAsia="ru-RU"/>
        </w:rPr>
        <w:t>Grammar</w:t>
      </w:r>
      <w:r w:rsidRPr="00346B49">
        <w:rPr>
          <w:rFonts w:ascii="Times New Roman" w:hAnsi="Times New Roman"/>
          <w:color w:val="000000"/>
          <w:sz w:val="28"/>
          <w:szCs w:val="28"/>
          <w:lang w:val="uk-UA" w:eastAsia="ru-RU"/>
        </w:rPr>
        <w:t xml:space="preserve">. </w:t>
      </w:r>
      <w:r w:rsidRPr="00346B49">
        <w:rPr>
          <w:rFonts w:ascii="Times New Roman" w:hAnsi="Times New Roman"/>
          <w:color w:val="000000"/>
          <w:sz w:val="28"/>
          <w:szCs w:val="28"/>
          <w:lang w:val="en-US" w:eastAsia="ru-RU"/>
        </w:rPr>
        <w:t>Part</w:t>
      </w:r>
      <w:r w:rsidRPr="00346B49">
        <w:rPr>
          <w:rFonts w:ascii="Times New Roman" w:hAnsi="Times New Roman"/>
          <w:color w:val="000000"/>
          <w:sz w:val="28"/>
          <w:szCs w:val="28"/>
          <w:lang w:val="uk-UA" w:eastAsia="ru-RU"/>
        </w:rPr>
        <w:t xml:space="preserve"> </w:t>
      </w:r>
      <w:r w:rsidRPr="00346B49">
        <w:rPr>
          <w:rFonts w:ascii="Times New Roman" w:hAnsi="Times New Roman"/>
          <w:color w:val="000000"/>
          <w:sz w:val="28"/>
          <w:szCs w:val="28"/>
          <w:lang w:val="en-US" w:eastAsia="ru-RU"/>
        </w:rPr>
        <w:t>I</w:t>
      </w:r>
      <w:r>
        <w:rPr>
          <w:rFonts w:ascii="Times New Roman" w:hAnsi="Times New Roman"/>
          <w:color w:val="000000"/>
          <w:sz w:val="28"/>
          <w:szCs w:val="28"/>
          <w:lang w:val="uk-UA" w:eastAsia="ru-RU"/>
        </w:rPr>
        <w:t>.</w:t>
      </w:r>
      <w:r w:rsidRPr="00891169">
        <w:rPr>
          <w:rFonts w:ascii="Times New Roman" w:hAnsi="Times New Roman"/>
          <w:sz w:val="28"/>
          <w:szCs w:val="28"/>
          <w:lang w:val="uk-UA"/>
        </w:rPr>
        <w:t xml:space="preserve"> </w:t>
      </w:r>
      <w:r>
        <w:rPr>
          <w:rFonts w:ascii="Times New Roman" w:hAnsi="Times New Roman"/>
          <w:sz w:val="28"/>
          <w:szCs w:val="28"/>
          <w:lang w:val="uk-UA"/>
        </w:rPr>
        <w:t xml:space="preserve">/ </w:t>
      </w:r>
      <w:proofErr w:type="spellStart"/>
      <w:r w:rsidRPr="00652791">
        <w:rPr>
          <w:rFonts w:ascii="Times New Roman" w:hAnsi="Times New Roman"/>
          <w:sz w:val="28"/>
          <w:szCs w:val="28"/>
          <w:lang w:val="uk-UA"/>
        </w:rPr>
        <w:t>Уманець</w:t>
      </w:r>
      <w:proofErr w:type="spellEnd"/>
      <w:r w:rsidRPr="00E46670">
        <w:rPr>
          <w:rFonts w:ascii="Times New Roman" w:hAnsi="Times New Roman"/>
          <w:sz w:val="28"/>
          <w:szCs w:val="28"/>
          <w:lang w:val="uk-UA"/>
        </w:rPr>
        <w:t xml:space="preserve"> </w:t>
      </w:r>
      <w:r w:rsidRPr="00652791">
        <w:rPr>
          <w:rFonts w:ascii="Times New Roman" w:hAnsi="Times New Roman"/>
          <w:sz w:val="28"/>
          <w:szCs w:val="28"/>
          <w:lang w:val="uk-UA"/>
        </w:rPr>
        <w:t>А.</w:t>
      </w:r>
      <w:r w:rsidRPr="002E46F6">
        <w:rPr>
          <w:rFonts w:ascii="Times New Roman" w:hAnsi="Times New Roman"/>
          <w:sz w:val="28"/>
          <w:szCs w:val="28"/>
          <w:lang w:val="en-US"/>
        </w:rPr>
        <w:t> </w:t>
      </w:r>
      <w:proofErr w:type="gramStart"/>
      <w:r w:rsidRPr="00652791">
        <w:rPr>
          <w:rFonts w:ascii="Times New Roman" w:hAnsi="Times New Roman"/>
          <w:sz w:val="28"/>
          <w:szCs w:val="28"/>
          <w:lang w:val="uk-UA"/>
        </w:rPr>
        <w:t>В.</w:t>
      </w:r>
      <w:r>
        <w:rPr>
          <w:rFonts w:ascii="Times New Roman" w:hAnsi="Times New Roman"/>
          <w:sz w:val="28"/>
          <w:szCs w:val="28"/>
          <w:lang w:val="uk-UA"/>
        </w:rPr>
        <w:t>,</w:t>
      </w:r>
      <w:proofErr w:type="gramEnd"/>
      <w:r w:rsidRPr="00732277">
        <w:rPr>
          <w:rFonts w:ascii="Times New Roman" w:hAnsi="Times New Roman"/>
          <w:sz w:val="28"/>
          <w:szCs w:val="28"/>
          <w:lang w:val="uk-UA"/>
        </w:rPr>
        <w:t xml:space="preserve"> </w:t>
      </w:r>
      <w:r>
        <w:rPr>
          <w:rFonts w:ascii="Times New Roman" w:hAnsi="Times New Roman"/>
          <w:sz w:val="28"/>
          <w:szCs w:val="28"/>
          <w:lang w:val="uk-UA"/>
        </w:rPr>
        <w:t>Крук</w:t>
      </w:r>
      <w:r w:rsidRPr="00E46670">
        <w:rPr>
          <w:rFonts w:ascii="Times New Roman" w:hAnsi="Times New Roman"/>
          <w:sz w:val="28"/>
          <w:szCs w:val="28"/>
          <w:lang w:val="uk-UA"/>
        </w:rPr>
        <w:t xml:space="preserve"> </w:t>
      </w:r>
      <w:r>
        <w:rPr>
          <w:rFonts w:ascii="Times New Roman" w:hAnsi="Times New Roman"/>
          <w:sz w:val="28"/>
          <w:szCs w:val="28"/>
          <w:lang w:val="uk-UA"/>
        </w:rPr>
        <w:t xml:space="preserve">А. А., </w:t>
      </w:r>
      <w:proofErr w:type="spellStart"/>
      <w:r>
        <w:rPr>
          <w:rFonts w:ascii="Times New Roman" w:hAnsi="Times New Roman"/>
          <w:sz w:val="28"/>
          <w:szCs w:val="28"/>
          <w:lang w:val="uk-UA"/>
        </w:rPr>
        <w:t>Попадинець</w:t>
      </w:r>
      <w:proofErr w:type="spellEnd"/>
      <w:r>
        <w:rPr>
          <w:rFonts w:ascii="Times New Roman" w:hAnsi="Times New Roman"/>
          <w:sz w:val="28"/>
          <w:szCs w:val="28"/>
          <w:lang w:val="uk-UA"/>
        </w:rPr>
        <w:t> О. О., Трофименко</w:t>
      </w:r>
      <w:r w:rsidRPr="00E46670">
        <w:rPr>
          <w:rFonts w:ascii="Times New Roman" w:hAnsi="Times New Roman"/>
          <w:sz w:val="28"/>
          <w:szCs w:val="28"/>
          <w:lang w:val="uk-UA"/>
        </w:rPr>
        <w:t xml:space="preserve"> </w:t>
      </w:r>
      <w:r>
        <w:rPr>
          <w:rFonts w:ascii="Times New Roman" w:hAnsi="Times New Roman"/>
          <w:sz w:val="28"/>
          <w:szCs w:val="28"/>
          <w:lang w:val="uk-UA"/>
        </w:rPr>
        <w:t>А. О.</w:t>
      </w:r>
      <w:r w:rsidRPr="00346B49">
        <w:rPr>
          <w:rFonts w:ascii="Times New Roman" w:hAnsi="Times New Roman"/>
          <w:sz w:val="28"/>
          <w:szCs w:val="28"/>
          <w:lang w:val="uk-UA"/>
        </w:rPr>
        <w:t xml:space="preserve"> </w:t>
      </w:r>
      <w:proofErr w:type="spellStart"/>
      <w:r w:rsidRPr="00346B49">
        <w:rPr>
          <w:rFonts w:ascii="Times New Roman" w:hAnsi="Times New Roman"/>
          <w:sz w:val="28"/>
          <w:szCs w:val="28"/>
          <w:lang w:val="uk-UA"/>
        </w:rPr>
        <w:t>Кам’янец</w:t>
      </w:r>
      <w:r>
        <w:rPr>
          <w:rFonts w:ascii="Times New Roman" w:hAnsi="Times New Roman"/>
          <w:sz w:val="28"/>
          <w:szCs w:val="28"/>
          <w:lang w:val="uk-UA"/>
        </w:rPr>
        <w:t>ь-</w:t>
      </w:r>
      <w:proofErr w:type="spellEnd"/>
      <w:r>
        <w:rPr>
          <w:rFonts w:ascii="Times New Roman" w:hAnsi="Times New Roman"/>
          <w:sz w:val="28"/>
          <w:szCs w:val="28"/>
          <w:lang w:val="uk-UA"/>
        </w:rPr>
        <w:t xml:space="preserve"> Подільський : </w:t>
      </w:r>
      <w:proofErr w:type="spellStart"/>
      <w:r>
        <w:rPr>
          <w:rFonts w:ascii="Times New Roman" w:hAnsi="Times New Roman"/>
          <w:sz w:val="28"/>
          <w:szCs w:val="28"/>
          <w:lang w:val="uk-UA"/>
        </w:rPr>
        <w:t>ФОП</w:t>
      </w:r>
      <w:proofErr w:type="spellEnd"/>
      <w:r>
        <w:rPr>
          <w:rFonts w:ascii="Times New Roman" w:hAnsi="Times New Roman"/>
          <w:sz w:val="28"/>
          <w:szCs w:val="28"/>
          <w:lang w:val="uk-UA"/>
        </w:rPr>
        <w:t xml:space="preserve"> Гуменюк С. </w:t>
      </w:r>
      <w:r w:rsidRPr="00346B49">
        <w:rPr>
          <w:rFonts w:ascii="Times New Roman" w:hAnsi="Times New Roman"/>
          <w:sz w:val="28"/>
          <w:szCs w:val="28"/>
          <w:lang w:val="uk-UA"/>
        </w:rPr>
        <w:t>О., 2016. 180 с.</w:t>
      </w:r>
    </w:p>
    <w:p w:rsidR="00CF5685" w:rsidRPr="0041593C" w:rsidRDefault="00CF5685" w:rsidP="00CF5685">
      <w:pPr>
        <w:tabs>
          <w:tab w:val="num" w:pos="0"/>
          <w:tab w:val="left" w:pos="993"/>
        </w:tabs>
        <w:ind w:firstLine="567"/>
        <w:jc w:val="both"/>
        <w:rPr>
          <w:sz w:val="28"/>
          <w:szCs w:val="28"/>
        </w:rPr>
      </w:pPr>
    </w:p>
    <w:p w:rsidR="00CF5685" w:rsidRDefault="00CF5685" w:rsidP="00CF5685">
      <w:pPr>
        <w:pStyle w:val="11"/>
        <w:tabs>
          <w:tab w:val="num" w:pos="0"/>
          <w:tab w:val="left" w:pos="993"/>
        </w:tabs>
        <w:spacing w:after="0" w:line="360" w:lineRule="auto"/>
        <w:ind w:left="0" w:firstLine="567"/>
        <w:jc w:val="center"/>
        <w:rPr>
          <w:rFonts w:ascii="Times New Roman" w:hAnsi="Times New Roman"/>
          <w:b/>
          <w:sz w:val="28"/>
          <w:szCs w:val="28"/>
          <w:lang w:val="en-US"/>
        </w:rPr>
      </w:pPr>
    </w:p>
    <w:p w:rsidR="00CF5685" w:rsidRDefault="00CF5685" w:rsidP="00CF5685">
      <w:pPr>
        <w:pStyle w:val="11"/>
        <w:tabs>
          <w:tab w:val="num" w:pos="0"/>
          <w:tab w:val="left" w:pos="993"/>
        </w:tabs>
        <w:spacing w:after="0" w:line="360" w:lineRule="auto"/>
        <w:ind w:left="0" w:firstLine="567"/>
        <w:jc w:val="center"/>
        <w:rPr>
          <w:rFonts w:ascii="Times New Roman" w:hAnsi="Times New Roman"/>
          <w:b/>
          <w:sz w:val="28"/>
          <w:szCs w:val="28"/>
          <w:lang w:val="uk-UA"/>
        </w:rPr>
      </w:pPr>
      <w:r>
        <w:rPr>
          <w:rFonts w:ascii="Times New Roman" w:hAnsi="Times New Roman"/>
          <w:b/>
          <w:sz w:val="28"/>
          <w:szCs w:val="28"/>
          <w:lang w:val="uk-UA"/>
        </w:rPr>
        <w:t>Допоміжна</w:t>
      </w:r>
    </w:p>
    <w:p w:rsidR="00AF3599" w:rsidRPr="007B4DFA" w:rsidRDefault="00AF3599" w:rsidP="00AF3599">
      <w:pPr>
        <w:pStyle w:val="23"/>
        <w:numPr>
          <w:ilvl w:val="0"/>
          <w:numId w:val="5"/>
        </w:numPr>
        <w:tabs>
          <w:tab w:val="clear" w:pos="900"/>
          <w:tab w:val="num" w:pos="0"/>
          <w:tab w:val="left" w:pos="284"/>
        </w:tabs>
        <w:spacing w:after="0" w:line="360" w:lineRule="auto"/>
        <w:ind w:left="-142" w:firstLine="709"/>
        <w:jc w:val="both"/>
        <w:rPr>
          <w:rFonts w:ascii="Times New Roman" w:hAnsi="Times New Roman"/>
          <w:sz w:val="28"/>
          <w:szCs w:val="28"/>
          <w:lang w:val="uk-UA"/>
        </w:rPr>
      </w:pPr>
      <w:proofErr w:type="spellStart"/>
      <w:r w:rsidRPr="001A0195">
        <w:rPr>
          <w:rFonts w:ascii="Times New Roman" w:hAnsi="Times New Roman"/>
          <w:sz w:val="28"/>
          <w:szCs w:val="28"/>
          <w:lang w:val="uk-UA"/>
        </w:rPr>
        <w:t>Карловська</w:t>
      </w:r>
      <w:proofErr w:type="spellEnd"/>
      <w:r>
        <w:rPr>
          <w:rFonts w:ascii="Times New Roman" w:hAnsi="Times New Roman"/>
          <w:sz w:val="28"/>
          <w:szCs w:val="28"/>
          <w:lang w:val="uk-UA"/>
        </w:rPr>
        <w:t xml:space="preserve"> </w:t>
      </w:r>
      <w:r w:rsidRPr="001A0195">
        <w:rPr>
          <w:rFonts w:ascii="Times New Roman" w:hAnsi="Times New Roman"/>
          <w:sz w:val="28"/>
          <w:szCs w:val="28"/>
          <w:lang w:val="uk-UA"/>
        </w:rPr>
        <w:t xml:space="preserve">Г. В. </w:t>
      </w:r>
      <w:r>
        <w:rPr>
          <w:rFonts w:ascii="Times New Roman" w:hAnsi="Times New Roman"/>
          <w:sz w:val="28"/>
          <w:szCs w:val="28"/>
          <w:lang w:val="en-US"/>
        </w:rPr>
        <w:t>English</w:t>
      </w:r>
      <w:r w:rsidRPr="001A0195">
        <w:rPr>
          <w:rFonts w:ascii="Times New Roman" w:hAnsi="Times New Roman"/>
          <w:sz w:val="28"/>
          <w:szCs w:val="28"/>
          <w:lang w:val="uk-UA"/>
        </w:rPr>
        <w:t xml:space="preserve"> </w:t>
      </w:r>
      <w:r>
        <w:rPr>
          <w:rFonts w:ascii="Times New Roman" w:hAnsi="Times New Roman"/>
          <w:sz w:val="28"/>
          <w:szCs w:val="28"/>
          <w:lang w:val="en-US"/>
        </w:rPr>
        <w:t>for</w:t>
      </w:r>
      <w:r w:rsidRPr="001A0195">
        <w:rPr>
          <w:rFonts w:ascii="Times New Roman" w:hAnsi="Times New Roman"/>
          <w:sz w:val="28"/>
          <w:szCs w:val="28"/>
          <w:lang w:val="uk-UA"/>
        </w:rPr>
        <w:t xml:space="preserve"> </w:t>
      </w:r>
      <w:r>
        <w:rPr>
          <w:rFonts w:ascii="Times New Roman" w:hAnsi="Times New Roman"/>
          <w:sz w:val="28"/>
          <w:szCs w:val="28"/>
          <w:lang w:val="en-US"/>
        </w:rPr>
        <w:t>the</w:t>
      </w:r>
      <w:r w:rsidRPr="001A0195">
        <w:rPr>
          <w:rFonts w:ascii="Times New Roman" w:hAnsi="Times New Roman"/>
          <w:sz w:val="28"/>
          <w:szCs w:val="28"/>
          <w:lang w:val="uk-UA"/>
        </w:rPr>
        <w:t xml:space="preserve"> </w:t>
      </w:r>
      <w:r>
        <w:rPr>
          <w:rFonts w:ascii="Times New Roman" w:hAnsi="Times New Roman"/>
          <w:sz w:val="28"/>
          <w:szCs w:val="28"/>
          <w:lang w:val="en-US"/>
        </w:rPr>
        <w:t>Students</w:t>
      </w:r>
      <w:r w:rsidRPr="001A0195">
        <w:rPr>
          <w:rFonts w:ascii="Times New Roman" w:hAnsi="Times New Roman"/>
          <w:sz w:val="28"/>
          <w:szCs w:val="28"/>
          <w:lang w:val="uk-UA"/>
        </w:rPr>
        <w:t xml:space="preserve"> </w:t>
      </w:r>
      <w:r>
        <w:rPr>
          <w:rFonts w:ascii="Times New Roman" w:hAnsi="Times New Roman"/>
          <w:sz w:val="28"/>
          <w:szCs w:val="28"/>
          <w:lang w:val="en-US"/>
        </w:rPr>
        <w:t>of</w:t>
      </w:r>
      <w:r w:rsidRPr="001A0195">
        <w:rPr>
          <w:rFonts w:ascii="Times New Roman" w:hAnsi="Times New Roman"/>
          <w:sz w:val="28"/>
          <w:szCs w:val="28"/>
          <w:lang w:val="uk-UA"/>
        </w:rPr>
        <w:t xml:space="preserve"> </w:t>
      </w:r>
      <w:r>
        <w:rPr>
          <w:rFonts w:ascii="Times New Roman" w:hAnsi="Times New Roman"/>
          <w:sz w:val="28"/>
          <w:szCs w:val="28"/>
          <w:lang w:val="en-US"/>
        </w:rPr>
        <w:t>Natural</w:t>
      </w:r>
      <w:r w:rsidRPr="001A0195">
        <w:rPr>
          <w:rFonts w:ascii="Times New Roman" w:hAnsi="Times New Roman"/>
          <w:sz w:val="28"/>
          <w:szCs w:val="28"/>
          <w:lang w:val="uk-UA"/>
        </w:rPr>
        <w:t xml:space="preserve"> </w:t>
      </w:r>
      <w:proofErr w:type="gramStart"/>
      <w:r>
        <w:rPr>
          <w:rFonts w:ascii="Times New Roman" w:hAnsi="Times New Roman"/>
          <w:sz w:val="28"/>
          <w:szCs w:val="28"/>
          <w:lang w:val="en-US"/>
        </w:rPr>
        <w:t>Sciences</w:t>
      </w:r>
      <w:r w:rsidRPr="001A0195">
        <w:rPr>
          <w:rFonts w:ascii="Times New Roman" w:hAnsi="Times New Roman"/>
          <w:sz w:val="28"/>
          <w:szCs w:val="28"/>
          <w:lang w:val="uk-UA"/>
        </w:rPr>
        <w:t xml:space="preserve"> :</w:t>
      </w:r>
      <w:proofErr w:type="gramEnd"/>
      <w:r w:rsidRPr="001A0195">
        <w:rPr>
          <w:rFonts w:ascii="Times New Roman" w:hAnsi="Times New Roman"/>
          <w:sz w:val="28"/>
          <w:szCs w:val="28"/>
          <w:lang w:val="uk-UA"/>
        </w:rPr>
        <w:t xml:space="preserve"> </w:t>
      </w:r>
      <w:r>
        <w:rPr>
          <w:rFonts w:ascii="Times New Roman" w:hAnsi="Times New Roman"/>
          <w:sz w:val="28"/>
          <w:szCs w:val="28"/>
          <w:lang w:val="uk-UA"/>
        </w:rPr>
        <w:t>методичні вказівки щодо організації самостійної роботи з англійської мови для студентів ННІ природничих наук галузей знань «Хімія» та «Біологія». Черкаси, 2015. 68 с.</w:t>
      </w:r>
    </w:p>
    <w:p w:rsidR="00AF3599" w:rsidRPr="007B4DFA" w:rsidRDefault="00AF3599" w:rsidP="00AF3599">
      <w:pPr>
        <w:pStyle w:val="1"/>
        <w:numPr>
          <w:ilvl w:val="0"/>
          <w:numId w:val="5"/>
        </w:numPr>
        <w:spacing w:before="0" w:line="360" w:lineRule="auto"/>
        <w:ind w:left="0" w:firstLine="567"/>
        <w:rPr>
          <w:rFonts w:ascii="Times New Roman" w:hAnsi="Times New Roman" w:cs="Times New Roman"/>
          <w:b w:val="0"/>
          <w:color w:val="auto"/>
        </w:rPr>
      </w:pPr>
      <w:proofErr w:type="spellStart"/>
      <w:r w:rsidRPr="007B4DFA">
        <w:rPr>
          <w:rFonts w:ascii="Times New Roman" w:hAnsi="Times New Roman" w:cs="Times New Roman"/>
          <w:b w:val="0"/>
          <w:color w:val="auto"/>
          <w:lang w:val="ru-RU"/>
        </w:rPr>
        <w:t>Кожарская</w:t>
      </w:r>
      <w:proofErr w:type="spellEnd"/>
      <w:r w:rsidRPr="007B4DFA">
        <w:rPr>
          <w:rFonts w:ascii="Times New Roman" w:hAnsi="Times New Roman" w:cs="Times New Roman"/>
          <w:b w:val="0"/>
          <w:color w:val="auto"/>
          <w:lang w:val="ru-RU"/>
        </w:rPr>
        <w:t xml:space="preserve"> Е. Э. </w:t>
      </w:r>
      <w:proofErr w:type="spellStart"/>
      <w:r w:rsidRPr="007B4DFA">
        <w:rPr>
          <w:rFonts w:ascii="Times New Roman" w:hAnsi="Times New Roman" w:cs="Times New Roman"/>
          <w:b w:val="0"/>
          <w:color w:val="auto"/>
        </w:rPr>
        <w:t>Английский</w:t>
      </w:r>
      <w:proofErr w:type="spellEnd"/>
      <w:r w:rsidRPr="007B4DFA">
        <w:rPr>
          <w:rFonts w:ascii="Times New Roman" w:hAnsi="Times New Roman" w:cs="Times New Roman"/>
          <w:b w:val="0"/>
          <w:color w:val="auto"/>
        </w:rPr>
        <w:t xml:space="preserve"> </w:t>
      </w:r>
      <w:proofErr w:type="spellStart"/>
      <w:r w:rsidRPr="007B4DFA">
        <w:rPr>
          <w:rFonts w:ascii="Times New Roman" w:hAnsi="Times New Roman" w:cs="Times New Roman"/>
          <w:b w:val="0"/>
          <w:color w:val="auto"/>
        </w:rPr>
        <w:t>язык</w:t>
      </w:r>
      <w:proofErr w:type="spellEnd"/>
      <w:r w:rsidRPr="007B4DFA">
        <w:rPr>
          <w:rFonts w:ascii="Times New Roman" w:hAnsi="Times New Roman" w:cs="Times New Roman"/>
          <w:b w:val="0"/>
          <w:color w:val="auto"/>
        </w:rPr>
        <w:t xml:space="preserve">. </w:t>
      </w:r>
      <w:proofErr w:type="spellStart"/>
      <w:r w:rsidRPr="007B4DFA">
        <w:rPr>
          <w:rFonts w:ascii="Times New Roman" w:hAnsi="Times New Roman" w:cs="Times New Roman"/>
          <w:b w:val="0"/>
          <w:color w:val="auto"/>
        </w:rPr>
        <w:t>Экология</w:t>
      </w:r>
      <w:proofErr w:type="spellEnd"/>
      <w:r w:rsidRPr="007B4DFA">
        <w:rPr>
          <w:rFonts w:ascii="Times New Roman" w:hAnsi="Times New Roman" w:cs="Times New Roman"/>
          <w:b w:val="0"/>
          <w:color w:val="auto"/>
        </w:rPr>
        <w:t xml:space="preserve">, </w:t>
      </w:r>
      <w:proofErr w:type="spellStart"/>
      <w:r w:rsidRPr="007B4DFA">
        <w:rPr>
          <w:rFonts w:ascii="Times New Roman" w:hAnsi="Times New Roman" w:cs="Times New Roman"/>
          <w:b w:val="0"/>
          <w:color w:val="auto"/>
        </w:rPr>
        <w:t>почвоведение</w:t>
      </w:r>
      <w:proofErr w:type="spellEnd"/>
      <w:r w:rsidRPr="007B4DFA">
        <w:rPr>
          <w:rFonts w:ascii="Times New Roman" w:hAnsi="Times New Roman" w:cs="Times New Roman"/>
          <w:b w:val="0"/>
          <w:color w:val="auto"/>
        </w:rPr>
        <w:t xml:space="preserve"> и </w:t>
      </w:r>
      <w:proofErr w:type="spellStart"/>
      <w:r w:rsidRPr="007B4DFA">
        <w:rPr>
          <w:rFonts w:ascii="Times New Roman" w:hAnsi="Times New Roman" w:cs="Times New Roman"/>
          <w:b w:val="0"/>
          <w:color w:val="auto"/>
        </w:rPr>
        <w:t>природопользование</w:t>
      </w:r>
      <w:proofErr w:type="spellEnd"/>
      <w:r w:rsidRPr="007B4DFA">
        <w:rPr>
          <w:rFonts w:ascii="Times New Roman" w:hAnsi="Times New Roman" w:cs="Times New Roman"/>
          <w:b w:val="0"/>
          <w:color w:val="auto"/>
        </w:rPr>
        <w:t xml:space="preserve">. </w:t>
      </w:r>
      <w:proofErr w:type="spellStart"/>
      <w:r w:rsidRPr="007B4DFA">
        <w:rPr>
          <w:rFonts w:ascii="Times New Roman" w:hAnsi="Times New Roman" w:cs="Times New Roman"/>
          <w:b w:val="0"/>
          <w:color w:val="auto"/>
        </w:rPr>
        <w:t>Учебное</w:t>
      </w:r>
      <w:proofErr w:type="spellEnd"/>
      <w:r w:rsidRPr="007B4DFA">
        <w:rPr>
          <w:rFonts w:ascii="Times New Roman" w:hAnsi="Times New Roman" w:cs="Times New Roman"/>
          <w:b w:val="0"/>
          <w:color w:val="auto"/>
        </w:rPr>
        <w:t xml:space="preserve"> пособ</w:t>
      </w:r>
      <w:r w:rsidRPr="007B4DFA">
        <w:rPr>
          <w:rFonts w:ascii="Times New Roman" w:hAnsi="Times New Roman" w:cs="Times New Roman"/>
          <w:b w:val="0"/>
          <w:color w:val="auto"/>
          <w:lang w:val="ru-RU"/>
        </w:rPr>
        <w:t>. Москва</w:t>
      </w:r>
      <w:proofErr w:type="gramStart"/>
      <w:r w:rsidRPr="007B4DFA">
        <w:rPr>
          <w:rFonts w:ascii="Times New Roman" w:hAnsi="Times New Roman" w:cs="Times New Roman"/>
          <w:b w:val="0"/>
          <w:color w:val="auto"/>
          <w:lang w:val="ru-RU"/>
        </w:rPr>
        <w:t xml:space="preserve"> :</w:t>
      </w:r>
      <w:proofErr w:type="gramEnd"/>
      <w:r w:rsidRPr="007B4DFA">
        <w:rPr>
          <w:rFonts w:ascii="Times New Roman" w:hAnsi="Times New Roman" w:cs="Times New Roman"/>
          <w:b w:val="0"/>
          <w:color w:val="auto"/>
          <w:lang w:val="ru-RU"/>
        </w:rPr>
        <w:t xml:space="preserve"> </w:t>
      </w:r>
      <w:proofErr w:type="spellStart"/>
      <w:r w:rsidRPr="007B4DFA">
        <w:rPr>
          <w:rFonts w:ascii="Times New Roman" w:hAnsi="Times New Roman" w:cs="Times New Roman"/>
          <w:b w:val="0"/>
          <w:color w:val="auto"/>
          <w:lang w:val="ru-RU"/>
        </w:rPr>
        <w:t>Юрайт</w:t>
      </w:r>
      <w:proofErr w:type="spellEnd"/>
      <w:r w:rsidRPr="007B4DFA">
        <w:rPr>
          <w:rFonts w:ascii="Times New Roman" w:hAnsi="Times New Roman" w:cs="Times New Roman"/>
          <w:b w:val="0"/>
          <w:color w:val="auto"/>
          <w:lang w:val="ru-RU"/>
        </w:rPr>
        <w:t>, 2017. 268 с.</w:t>
      </w:r>
      <w:r w:rsidRPr="007B4DFA">
        <w:rPr>
          <w:rFonts w:ascii="Times New Roman" w:hAnsi="Times New Roman" w:cs="Times New Roman"/>
          <w:b w:val="0"/>
          <w:color w:val="auto"/>
        </w:rPr>
        <w:t xml:space="preserve"> </w:t>
      </w:r>
    </w:p>
    <w:p w:rsidR="00AF3599" w:rsidRPr="000D4CA7" w:rsidRDefault="00AF3599" w:rsidP="0055260A">
      <w:pPr>
        <w:pStyle w:val="23"/>
        <w:numPr>
          <w:ilvl w:val="0"/>
          <w:numId w:val="5"/>
        </w:numPr>
        <w:tabs>
          <w:tab w:val="clear" w:pos="900"/>
          <w:tab w:val="num" w:pos="0"/>
          <w:tab w:val="left" w:pos="284"/>
          <w:tab w:val="left" w:pos="709"/>
          <w:tab w:val="left" w:pos="851"/>
        </w:tabs>
        <w:spacing w:after="0" w:line="360" w:lineRule="auto"/>
        <w:ind w:left="0" w:firstLine="567"/>
        <w:jc w:val="both"/>
        <w:rPr>
          <w:rFonts w:ascii="Times New Roman" w:hAnsi="Times New Roman"/>
          <w:sz w:val="28"/>
          <w:szCs w:val="28"/>
          <w:lang w:val="uk-UA"/>
        </w:rPr>
      </w:pPr>
      <w:proofErr w:type="spellStart"/>
      <w:r w:rsidRPr="0055260A">
        <w:rPr>
          <w:rFonts w:ascii="Times New Roman" w:eastAsiaTheme="majorEastAsia" w:hAnsi="Times New Roman"/>
          <w:sz w:val="28"/>
          <w:szCs w:val="28"/>
          <w:lang w:val="uk-UA"/>
        </w:rPr>
        <w:t>Минакова</w:t>
      </w:r>
      <w:proofErr w:type="spellEnd"/>
      <w:r w:rsidRPr="0055260A">
        <w:rPr>
          <w:rFonts w:ascii="Times New Roman" w:eastAsiaTheme="majorEastAsia" w:hAnsi="Times New Roman"/>
          <w:sz w:val="28"/>
          <w:szCs w:val="28"/>
          <w:lang w:val="uk-UA"/>
        </w:rPr>
        <w:t xml:space="preserve"> Л.</w:t>
      </w:r>
      <w:r w:rsidR="0055260A" w:rsidRPr="0055260A">
        <w:rPr>
          <w:rFonts w:ascii="Times New Roman" w:eastAsiaTheme="majorEastAsia" w:hAnsi="Times New Roman"/>
          <w:sz w:val="28"/>
          <w:szCs w:val="28"/>
          <w:lang w:val="uk-UA"/>
        </w:rPr>
        <w:t xml:space="preserve"> </w:t>
      </w:r>
      <w:r w:rsidRPr="0055260A">
        <w:rPr>
          <w:rFonts w:ascii="Times New Roman" w:eastAsiaTheme="majorEastAsia" w:hAnsi="Times New Roman"/>
          <w:sz w:val="28"/>
          <w:szCs w:val="28"/>
          <w:lang w:val="uk-UA"/>
        </w:rPr>
        <w:t xml:space="preserve">Ю., </w:t>
      </w:r>
      <w:proofErr w:type="spellStart"/>
      <w:r w:rsidRPr="0055260A">
        <w:rPr>
          <w:rFonts w:ascii="Times New Roman" w:eastAsiaTheme="majorEastAsia" w:hAnsi="Times New Roman"/>
          <w:sz w:val="28"/>
          <w:szCs w:val="28"/>
          <w:lang w:val="uk-UA"/>
        </w:rPr>
        <w:t>Пилюкова</w:t>
      </w:r>
      <w:proofErr w:type="spellEnd"/>
      <w:r w:rsidRPr="0055260A">
        <w:rPr>
          <w:rFonts w:ascii="Times New Roman" w:eastAsiaTheme="majorEastAsia" w:hAnsi="Times New Roman"/>
          <w:sz w:val="28"/>
          <w:szCs w:val="28"/>
          <w:lang w:val="uk-UA"/>
        </w:rPr>
        <w:t xml:space="preserve"> А.</w:t>
      </w:r>
      <w:r w:rsidR="0055260A">
        <w:rPr>
          <w:rFonts w:ascii="Times New Roman" w:eastAsiaTheme="majorEastAsia" w:hAnsi="Times New Roman"/>
          <w:sz w:val="28"/>
          <w:szCs w:val="28"/>
          <w:lang w:val="en-US"/>
        </w:rPr>
        <w:t xml:space="preserve"> </w:t>
      </w:r>
      <w:r w:rsidRPr="0055260A">
        <w:rPr>
          <w:rFonts w:ascii="Times New Roman" w:eastAsiaTheme="majorEastAsia" w:hAnsi="Times New Roman"/>
          <w:sz w:val="28"/>
          <w:szCs w:val="28"/>
          <w:lang w:val="uk-UA"/>
        </w:rPr>
        <w:t xml:space="preserve">В. </w:t>
      </w:r>
      <w:r w:rsidRPr="0055260A">
        <w:rPr>
          <w:rFonts w:ascii="Times New Roman" w:eastAsiaTheme="majorEastAsia" w:hAnsi="Times New Roman"/>
          <w:sz w:val="28"/>
          <w:szCs w:val="28"/>
          <w:lang w:val="en-US"/>
        </w:rPr>
        <w:t>English</w:t>
      </w:r>
      <w:r w:rsidRPr="0055260A">
        <w:rPr>
          <w:rFonts w:ascii="Times New Roman" w:eastAsiaTheme="majorEastAsia" w:hAnsi="Times New Roman"/>
          <w:sz w:val="28"/>
          <w:szCs w:val="28"/>
          <w:lang w:val="uk-UA"/>
        </w:rPr>
        <w:t xml:space="preserve"> </w:t>
      </w:r>
      <w:r w:rsidRPr="0055260A">
        <w:rPr>
          <w:rFonts w:ascii="Times New Roman" w:eastAsiaTheme="majorEastAsia" w:hAnsi="Times New Roman"/>
          <w:sz w:val="28"/>
          <w:szCs w:val="28"/>
          <w:lang w:val="en-US"/>
        </w:rPr>
        <w:t>in</w:t>
      </w:r>
      <w:r w:rsidRPr="0055260A">
        <w:rPr>
          <w:rFonts w:ascii="Times New Roman" w:eastAsiaTheme="majorEastAsia" w:hAnsi="Times New Roman"/>
          <w:sz w:val="28"/>
          <w:szCs w:val="28"/>
          <w:lang w:val="uk-UA"/>
        </w:rPr>
        <w:t xml:space="preserve"> </w:t>
      </w:r>
      <w:r w:rsidRPr="0055260A">
        <w:rPr>
          <w:rFonts w:ascii="Times New Roman" w:eastAsiaTheme="majorEastAsia" w:hAnsi="Times New Roman"/>
          <w:sz w:val="28"/>
          <w:szCs w:val="28"/>
          <w:lang w:val="en-US"/>
        </w:rPr>
        <w:t>Biology</w:t>
      </w:r>
      <w:r w:rsidRPr="0055260A">
        <w:rPr>
          <w:rFonts w:ascii="Times New Roman" w:eastAsiaTheme="majorEastAsia" w:hAnsi="Times New Roman"/>
          <w:sz w:val="28"/>
          <w:szCs w:val="28"/>
          <w:lang w:val="uk-UA"/>
        </w:rPr>
        <w:t xml:space="preserve"> </w:t>
      </w:r>
      <w:r w:rsidRPr="0055260A">
        <w:rPr>
          <w:rFonts w:ascii="Times New Roman" w:eastAsiaTheme="majorEastAsia" w:hAnsi="Times New Roman"/>
          <w:sz w:val="28"/>
          <w:szCs w:val="28"/>
          <w:lang w:val="en-US"/>
        </w:rPr>
        <w:t>and</w:t>
      </w:r>
      <w:r w:rsidRPr="0055260A">
        <w:rPr>
          <w:rFonts w:ascii="Times New Roman" w:eastAsiaTheme="majorEastAsia" w:hAnsi="Times New Roman"/>
          <w:sz w:val="28"/>
          <w:szCs w:val="28"/>
          <w:lang w:val="uk-UA"/>
        </w:rPr>
        <w:t xml:space="preserve"> </w:t>
      </w:r>
      <w:r w:rsidRPr="0055260A">
        <w:rPr>
          <w:rFonts w:ascii="Times New Roman" w:eastAsiaTheme="majorEastAsia" w:hAnsi="Times New Roman"/>
          <w:sz w:val="28"/>
          <w:szCs w:val="28"/>
          <w:lang w:val="en-US"/>
        </w:rPr>
        <w:t>Ecology</w:t>
      </w:r>
      <w:r w:rsidRPr="0055260A">
        <w:rPr>
          <w:rFonts w:ascii="Times New Roman" w:eastAsiaTheme="majorEastAsia" w:hAnsi="Times New Roman"/>
          <w:sz w:val="28"/>
          <w:szCs w:val="28"/>
          <w:lang w:val="uk-UA"/>
        </w:rPr>
        <w:t xml:space="preserve">. </w:t>
      </w:r>
      <w:proofErr w:type="spellStart"/>
      <w:r w:rsidRPr="0055260A">
        <w:rPr>
          <w:rFonts w:ascii="Times New Roman" w:hAnsi="Times New Roman"/>
          <w:sz w:val="28"/>
          <w:szCs w:val="28"/>
          <w:lang w:val="uk-UA"/>
        </w:rPr>
        <w:t>Учебное</w:t>
      </w:r>
      <w:proofErr w:type="spellEnd"/>
      <w:r w:rsidRPr="0055260A">
        <w:rPr>
          <w:rFonts w:ascii="Times New Roman" w:hAnsi="Times New Roman"/>
          <w:sz w:val="28"/>
          <w:szCs w:val="28"/>
          <w:lang w:val="uk-UA"/>
        </w:rPr>
        <w:t xml:space="preserve"> </w:t>
      </w:r>
      <w:proofErr w:type="spellStart"/>
      <w:r w:rsidRPr="0055260A">
        <w:rPr>
          <w:rFonts w:ascii="Times New Roman" w:hAnsi="Times New Roman"/>
          <w:sz w:val="28"/>
          <w:szCs w:val="28"/>
          <w:lang w:val="uk-UA"/>
        </w:rPr>
        <w:t>пособие</w:t>
      </w:r>
      <w:proofErr w:type="spellEnd"/>
      <w:r w:rsidRPr="0055260A">
        <w:rPr>
          <w:rFonts w:ascii="Times New Roman" w:hAnsi="Times New Roman"/>
          <w:sz w:val="28"/>
          <w:szCs w:val="28"/>
          <w:lang w:val="uk-UA"/>
        </w:rPr>
        <w:t xml:space="preserve"> для </w:t>
      </w:r>
      <w:proofErr w:type="spellStart"/>
      <w:r w:rsidRPr="0055260A">
        <w:rPr>
          <w:rFonts w:ascii="Times New Roman" w:hAnsi="Times New Roman"/>
          <w:sz w:val="28"/>
          <w:szCs w:val="28"/>
          <w:lang w:val="uk-UA"/>
        </w:rPr>
        <w:t>студентов</w:t>
      </w:r>
      <w:proofErr w:type="spellEnd"/>
      <w:r w:rsidRPr="0055260A">
        <w:rPr>
          <w:rFonts w:ascii="Times New Roman" w:hAnsi="Times New Roman"/>
          <w:sz w:val="28"/>
          <w:szCs w:val="28"/>
          <w:lang w:val="uk-UA"/>
        </w:rPr>
        <w:t xml:space="preserve"> </w:t>
      </w:r>
      <w:proofErr w:type="spellStart"/>
      <w:r w:rsidRPr="0055260A">
        <w:rPr>
          <w:rFonts w:ascii="Times New Roman" w:hAnsi="Times New Roman"/>
          <w:sz w:val="28"/>
          <w:szCs w:val="28"/>
          <w:lang w:val="uk-UA"/>
        </w:rPr>
        <w:t>естественных</w:t>
      </w:r>
      <w:proofErr w:type="spellEnd"/>
      <w:r w:rsidRPr="0055260A">
        <w:rPr>
          <w:rFonts w:ascii="Times New Roman" w:hAnsi="Times New Roman"/>
          <w:sz w:val="28"/>
          <w:szCs w:val="28"/>
          <w:lang w:val="uk-UA"/>
        </w:rPr>
        <w:t xml:space="preserve"> </w:t>
      </w:r>
      <w:proofErr w:type="spellStart"/>
      <w:r w:rsidRPr="0055260A">
        <w:rPr>
          <w:rFonts w:ascii="Times New Roman" w:hAnsi="Times New Roman"/>
          <w:sz w:val="28"/>
          <w:szCs w:val="28"/>
          <w:lang w:val="uk-UA"/>
        </w:rPr>
        <w:t>специальностей</w:t>
      </w:r>
      <w:proofErr w:type="spellEnd"/>
      <w:r w:rsidRPr="0055260A">
        <w:rPr>
          <w:rFonts w:ascii="Times New Roman" w:hAnsi="Times New Roman"/>
          <w:sz w:val="28"/>
          <w:szCs w:val="28"/>
          <w:lang w:val="uk-UA"/>
        </w:rPr>
        <w:t xml:space="preserve">. </w:t>
      </w:r>
      <w:proofErr w:type="spellStart"/>
      <w:r w:rsidRPr="0055260A">
        <w:rPr>
          <w:rFonts w:ascii="Times New Roman" w:hAnsi="Times New Roman"/>
          <w:sz w:val="28"/>
          <w:szCs w:val="28"/>
          <w:lang w:val="uk-UA"/>
        </w:rPr>
        <w:t>Томск</w:t>
      </w:r>
      <w:proofErr w:type="spellEnd"/>
      <w:r w:rsidRPr="0055260A">
        <w:rPr>
          <w:rFonts w:ascii="Times New Roman" w:hAnsi="Times New Roman"/>
          <w:lang w:val="uk-UA"/>
        </w:rPr>
        <w:t xml:space="preserve">, </w:t>
      </w:r>
      <w:r w:rsidRPr="0055260A">
        <w:rPr>
          <w:rFonts w:ascii="Times New Roman" w:hAnsi="Times New Roman"/>
          <w:sz w:val="28"/>
          <w:szCs w:val="28"/>
          <w:lang w:val="uk-UA"/>
        </w:rPr>
        <w:t xml:space="preserve">2015. 152 с. </w:t>
      </w:r>
    </w:p>
    <w:p w:rsidR="00AF3599" w:rsidRPr="00900E56" w:rsidRDefault="00AF3599" w:rsidP="00AF3599">
      <w:pPr>
        <w:pStyle w:val="11"/>
        <w:numPr>
          <w:ilvl w:val="0"/>
          <w:numId w:val="5"/>
        </w:numPr>
        <w:tabs>
          <w:tab w:val="clear" w:pos="900"/>
          <w:tab w:val="num" w:pos="142"/>
          <w:tab w:val="left" w:pos="284"/>
        </w:tabs>
        <w:spacing w:after="0" w:line="360" w:lineRule="auto"/>
        <w:ind w:left="0" w:firstLine="540"/>
        <w:jc w:val="both"/>
        <w:rPr>
          <w:rFonts w:ascii="Times New Roman" w:hAnsi="Times New Roman"/>
          <w:sz w:val="28"/>
          <w:szCs w:val="28"/>
          <w:lang w:val="uk-UA"/>
        </w:rPr>
      </w:pPr>
      <w:proofErr w:type="spellStart"/>
      <w:r w:rsidRPr="00900E56">
        <w:rPr>
          <w:rFonts w:ascii="Times New Roman" w:hAnsi="Times New Roman"/>
          <w:sz w:val="28"/>
          <w:szCs w:val="28"/>
          <w:lang w:val="uk-UA"/>
        </w:rPr>
        <w:t>Уманець</w:t>
      </w:r>
      <w:proofErr w:type="spellEnd"/>
      <w:r w:rsidRPr="00900E56">
        <w:rPr>
          <w:rFonts w:ascii="Times New Roman" w:hAnsi="Times New Roman"/>
          <w:sz w:val="28"/>
          <w:szCs w:val="28"/>
          <w:lang w:val="uk-UA"/>
        </w:rPr>
        <w:t xml:space="preserve"> А. В. </w:t>
      </w:r>
      <w:r w:rsidRPr="00900E56">
        <w:rPr>
          <w:rFonts w:ascii="Times New Roman" w:hAnsi="Times New Roman"/>
          <w:sz w:val="28"/>
          <w:szCs w:val="28"/>
          <w:lang w:val="en-US"/>
        </w:rPr>
        <w:t>English</w:t>
      </w:r>
      <w:r w:rsidRPr="00900E56">
        <w:rPr>
          <w:rFonts w:ascii="Times New Roman" w:hAnsi="Times New Roman"/>
          <w:sz w:val="28"/>
          <w:szCs w:val="28"/>
          <w:lang w:val="uk-UA"/>
        </w:rPr>
        <w:t xml:space="preserve"> </w:t>
      </w:r>
      <w:r w:rsidRPr="00900E56">
        <w:rPr>
          <w:rFonts w:ascii="Times New Roman" w:hAnsi="Times New Roman"/>
          <w:sz w:val="28"/>
          <w:szCs w:val="28"/>
          <w:lang w:val="en-US"/>
        </w:rPr>
        <w:t>for</w:t>
      </w:r>
      <w:r w:rsidRPr="00900E56">
        <w:rPr>
          <w:rFonts w:ascii="Times New Roman" w:hAnsi="Times New Roman"/>
          <w:sz w:val="28"/>
          <w:szCs w:val="28"/>
          <w:lang w:val="uk-UA"/>
        </w:rPr>
        <w:t xml:space="preserve"> </w:t>
      </w:r>
      <w:r w:rsidRPr="00900E56">
        <w:rPr>
          <w:rFonts w:ascii="Times New Roman" w:hAnsi="Times New Roman"/>
          <w:sz w:val="28"/>
          <w:szCs w:val="28"/>
          <w:lang w:val="en-US"/>
        </w:rPr>
        <w:t>Postgraduate</w:t>
      </w:r>
      <w:r w:rsidRPr="00900E56">
        <w:rPr>
          <w:rFonts w:ascii="Times New Roman" w:hAnsi="Times New Roman"/>
          <w:sz w:val="28"/>
          <w:szCs w:val="28"/>
          <w:lang w:val="uk-UA"/>
        </w:rPr>
        <w:t xml:space="preserve"> </w:t>
      </w:r>
      <w:proofErr w:type="gramStart"/>
      <w:r w:rsidRPr="00900E56">
        <w:rPr>
          <w:rFonts w:ascii="Times New Roman" w:hAnsi="Times New Roman"/>
          <w:sz w:val="28"/>
          <w:szCs w:val="28"/>
          <w:lang w:val="en-US"/>
        </w:rPr>
        <w:t>Students</w:t>
      </w:r>
      <w:r w:rsidRPr="00900E56">
        <w:rPr>
          <w:rFonts w:ascii="Times New Roman" w:hAnsi="Times New Roman"/>
          <w:sz w:val="28"/>
          <w:szCs w:val="28"/>
          <w:lang w:val="uk-UA"/>
        </w:rPr>
        <w:t xml:space="preserve"> :</w:t>
      </w:r>
      <w:proofErr w:type="gramEnd"/>
      <w:r>
        <w:rPr>
          <w:rFonts w:ascii="Times New Roman" w:hAnsi="Times New Roman"/>
          <w:sz w:val="28"/>
          <w:szCs w:val="28"/>
          <w:lang w:val="uk-UA"/>
        </w:rPr>
        <w:t xml:space="preserve"> </w:t>
      </w:r>
      <w:proofErr w:type="spellStart"/>
      <w:r w:rsidRPr="00900E56">
        <w:rPr>
          <w:rFonts w:ascii="Times New Roman" w:hAnsi="Times New Roman"/>
          <w:sz w:val="28"/>
          <w:szCs w:val="28"/>
          <w:lang w:val="uk-UA"/>
        </w:rPr>
        <w:t>навч</w:t>
      </w:r>
      <w:proofErr w:type="spellEnd"/>
      <w:r>
        <w:rPr>
          <w:rFonts w:ascii="Times New Roman" w:hAnsi="Times New Roman"/>
          <w:sz w:val="28"/>
          <w:szCs w:val="28"/>
          <w:lang w:val="uk-UA"/>
        </w:rPr>
        <w:t>.</w:t>
      </w:r>
      <w:r w:rsidRPr="00900E56">
        <w:rPr>
          <w:rFonts w:ascii="Times New Roman" w:hAnsi="Times New Roman"/>
          <w:sz w:val="28"/>
          <w:szCs w:val="28"/>
          <w:lang w:val="uk-UA"/>
        </w:rPr>
        <w:t xml:space="preserve"> </w:t>
      </w:r>
      <w:proofErr w:type="spellStart"/>
      <w:r w:rsidRPr="00900E56">
        <w:rPr>
          <w:rFonts w:ascii="Times New Roman" w:hAnsi="Times New Roman"/>
          <w:sz w:val="28"/>
          <w:szCs w:val="28"/>
          <w:lang w:val="uk-UA"/>
        </w:rPr>
        <w:t>посіб</w:t>
      </w:r>
      <w:proofErr w:type="spellEnd"/>
      <w:r>
        <w:rPr>
          <w:rFonts w:ascii="Times New Roman" w:hAnsi="Times New Roman"/>
          <w:sz w:val="28"/>
          <w:szCs w:val="28"/>
          <w:lang w:val="uk-UA"/>
        </w:rPr>
        <w:t>.</w:t>
      </w:r>
      <w:r w:rsidRPr="00900E56">
        <w:rPr>
          <w:rFonts w:ascii="Times New Roman" w:hAnsi="Times New Roman"/>
          <w:sz w:val="28"/>
          <w:szCs w:val="28"/>
          <w:lang w:val="uk-UA"/>
        </w:rPr>
        <w:t xml:space="preserve"> Кам’янець-Подільський : «Абетка», 2011. 130 </w:t>
      </w:r>
      <w:r w:rsidRPr="00900E56">
        <w:rPr>
          <w:rFonts w:ascii="Times New Roman" w:hAnsi="Times New Roman"/>
          <w:sz w:val="28"/>
          <w:szCs w:val="28"/>
          <w:lang w:val="en-US"/>
        </w:rPr>
        <w:t>c</w:t>
      </w:r>
      <w:r w:rsidRPr="00900E56">
        <w:rPr>
          <w:rFonts w:ascii="Times New Roman" w:hAnsi="Times New Roman"/>
          <w:sz w:val="28"/>
          <w:szCs w:val="28"/>
          <w:lang w:val="uk-UA"/>
        </w:rPr>
        <w:t>.</w:t>
      </w:r>
    </w:p>
    <w:p w:rsidR="00AF3599" w:rsidRDefault="00AF3599" w:rsidP="00AF3599">
      <w:pPr>
        <w:spacing w:line="360" w:lineRule="auto"/>
        <w:outlineLvl w:val="1"/>
        <w:rPr>
          <w:bCs/>
          <w:kern w:val="36"/>
          <w:sz w:val="28"/>
          <w:szCs w:val="28"/>
          <w:lang w:val="en-US" w:eastAsia="ru-RU"/>
        </w:rPr>
      </w:pPr>
      <w:r w:rsidRPr="0055260A">
        <w:rPr>
          <w:sz w:val="28"/>
          <w:szCs w:val="28"/>
          <w:lang w:eastAsia="ru-RU"/>
        </w:rPr>
        <w:t xml:space="preserve">10. </w:t>
      </w:r>
      <w:proofErr w:type="gramStart"/>
      <w:r w:rsidRPr="00F00E9B">
        <w:rPr>
          <w:bCs/>
          <w:kern w:val="36"/>
          <w:sz w:val="28"/>
          <w:szCs w:val="28"/>
          <w:lang w:val="en-US" w:eastAsia="ru-RU"/>
        </w:rPr>
        <w:t>Biology</w:t>
      </w:r>
      <w:r w:rsidRPr="0055260A">
        <w:rPr>
          <w:bCs/>
          <w:kern w:val="36"/>
          <w:sz w:val="28"/>
          <w:szCs w:val="28"/>
          <w:lang w:eastAsia="ru-RU"/>
        </w:rPr>
        <w:t xml:space="preserve"> :</w:t>
      </w:r>
      <w:proofErr w:type="gramEnd"/>
      <w:r w:rsidRPr="0055260A">
        <w:rPr>
          <w:bCs/>
          <w:kern w:val="36"/>
          <w:sz w:val="28"/>
          <w:szCs w:val="28"/>
          <w:lang w:eastAsia="ru-RU"/>
        </w:rPr>
        <w:t xml:space="preserve"> </w:t>
      </w:r>
      <w:r w:rsidRPr="00F00E9B">
        <w:rPr>
          <w:bCs/>
          <w:kern w:val="36"/>
          <w:sz w:val="28"/>
          <w:szCs w:val="28"/>
          <w:lang w:val="en-US" w:eastAsia="ru-RU"/>
        </w:rPr>
        <w:t>Student Book with eBook</w:t>
      </w:r>
      <w:r w:rsidRPr="00103971">
        <w:rPr>
          <w:bCs/>
          <w:kern w:val="36"/>
          <w:sz w:val="28"/>
          <w:szCs w:val="28"/>
          <w:lang w:val="en-US" w:eastAsia="ru-RU"/>
        </w:rPr>
        <w:t xml:space="preserve">. </w:t>
      </w:r>
      <w:proofErr w:type="spellStart"/>
      <w:proofErr w:type="gramStart"/>
      <w:r w:rsidRPr="00F00E9B">
        <w:rPr>
          <w:sz w:val="28"/>
          <w:szCs w:val="28"/>
          <w:lang w:val="en-US" w:eastAsia="ru-RU"/>
        </w:rPr>
        <w:t>Siwinski</w:t>
      </w:r>
      <w:proofErr w:type="spellEnd"/>
      <w:r w:rsidRPr="00103971">
        <w:rPr>
          <w:bCs/>
          <w:kern w:val="36"/>
          <w:sz w:val="28"/>
          <w:szCs w:val="28"/>
          <w:lang w:val="en-US" w:eastAsia="ru-RU"/>
        </w:rPr>
        <w:t xml:space="preserve"> S. </w:t>
      </w:r>
      <w:r w:rsidRPr="00103971">
        <w:rPr>
          <w:sz w:val="28"/>
          <w:szCs w:val="28"/>
          <w:lang w:val="en-US"/>
        </w:rPr>
        <w:t>and etc.</w:t>
      </w:r>
      <w:proofErr w:type="gramEnd"/>
      <w:r w:rsidRPr="00103971">
        <w:rPr>
          <w:sz w:val="28"/>
          <w:szCs w:val="28"/>
          <w:lang w:val="en-US"/>
        </w:rPr>
        <w:t xml:space="preserve"> </w:t>
      </w:r>
      <w:proofErr w:type="gramStart"/>
      <w:r w:rsidRPr="00F00E9B">
        <w:rPr>
          <w:bCs/>
          <w:kern w:val="36"/>
          <w:sz w:val="28"/>
          <w:szCs w:val="28"/>
          <w:lang w:val="en-US" w:eastAsia="ru-RU"/>
        </w:rPr>
        <w:t>Pearson</w:t>
      </w:r>
      <w:r w:rsidRPr="00103971">
        <w:rPr>
          <w:bCs/>
          <w:kern w:val="36"/>
          <w:sz w:val="28"/>
          <w:szCs w:val="28"/>
          <w:lang w:val="en-US" w:eastAsia="ru-RU"/>
        </w:rPr>
        <w:t>, 2017.</w:t>
      </w:r>
      <w:proofErr w:type="gramEnd"/>
      <w:r w:rsidRPr="00103971">
        <w:rPr>
          <w:bCs/>
          <w:kern w:val="36"/>
          <w:sz w:val="28"/>
          <w:szCs w:val="28"/>
          <w:lang w:val="en-US" w:eastAsia="ru-RU"/>
        </w:rPr>
        <w:t xml:space="preserve"> </w:t>
      </w:r>
      <w:proofErr w:type="gramStart"/>
      <w:r w:rsidRPr="00103971">
        <w:rPr>
          <w:bCs/>
          <w:kern w:val="36"/>
          <w:sz w:val="28"/>
          <w:szCs w:val="28"/>
          <w:lang w:val="en-US" w:eastAsia="ru-RU"/>
        </w:rPr>
        <w:t>320 p.</w:t>
      </w:r>
      <w:proofErr w:type="gramEnd"/>
    </w:p>
    <w:p w:rsidR="00AF3599" w:rsidRPr="0078525E" w:rsidRDefault="00AF3599" w:rsidP="00AF3599">
      <w:pPr>
        <w:spacing w:line="360" w:lineRule="auto"/>
        <w:outlineLvl w:val="1"/>
        <w:rPr>
          <w:sz w:val="28"/>
          <w:szCs w:val="28"/>
          <w:lang w:val="en-US" w:eastAsia="ru-RU"/>
        </w:rPr>
      </w:pPr>
      <w:r w:rsidRPr="007B4DFA">
        <w:rPr>
          <w:bCs/>
          <w:kern w:val="36"/>
          <w:sz w:val="28"/>
          <w:szCs w:val="28"/>
          <w:lang w:val="en-US" w:eastAsia="ru-RU"/>
        </w:rPr>
        <w:t>1</w:t>
      </w:r>
      <w:r>
        <w:rPr>
          <w:bCs/>
          <w:kern w:val="36"/>
          <w:sz w:val="28"/>
          <w:szCs w:val="28"/>
          <w:lang w:val="en-US" w:eastAsia="ru-RU"/>
        </w:rPr>
        <w:t>1</w:t>
      </w:r>
      <w:r w:rsidRPr="007B4DFA">
        <w:rPr>
          <w:bCs/>
          <w:kern w:val="36"/>
          <w:sz w:val="28"/>
          <w:szCs w:val="28"/>
          <w:lang w:val="en-US" w:eastAsia="ru-RU"/>
        </w:rPr>
        <w:t xml:space="preserve">. </w:t>
      </w:r>
      <w:r w:rsidRPr="0078525E">
        <w:rPr>
          <w:sz w:val="28"/>
          <w:szCs w:val="28"/>
          <w:lang w:val="en-US" w:eastAsia="ru-RU"/>
        </w:rPr>
        <w:t xml:space="preserve">Coleman D., </w:t>
      </w:r>
      <w:proofErr w:type="spellStart"/>
      <w:r w:rsidRPr="0078525E">
        <w:rPr>
          <w:sz w:val="28"/>
          <w:szCs w:val="28"/>
          <w:lang w:val="en-US" w:eastAsia="ru-RU"/>
        </w:rPr>
        <w:t>Callaham</w:t>
      </w:r>
      <w:proofErr w:type="spellEnd"/>
      <w:r w:rsidRPr="0078525E">
        <w:rPr>
          <w:sz w:val="28"/>
          <w:szCs w:val="28"/>
          <w:lang w:val="en-US" w:eastAsia="ru-RU"/>
        </w:rPr>
        <w:t xml:space="preserve"> D. </w:t>
      </w:r>
      <w:proofErr w:type="spellStart"/>
      <w:r w:rsidRPr="0078525E">
        <w:rPr>
          <w:sz w:val="28"/>
          <w:szCs w:val="28"/>
          <w:lang w:val="en-US" w:eastAsia="ru-RU"/>
        </w:rPr>
        <w:t>Crossley</w:t>
      </w:r>
      <w:proofErr w:type="spellEnd"/>
      <w:r w:rsidRPr="0078525E">
        <w:rPr>
          <w:sz w:val="28"/>
          <w:szCs w:val="28"/>
          <w:lang w:val="en-US" w:eastAsia="ru-RU"/>
        </w:rPr>
        <w:t xml:space="preserve"> J. </w:t>
      </w:r>
      <w:r w:rsidRPr="0078525E">
        <w:rPr>
          <w:bCs/>
          <w:kern w:val="36"/>
          <w:sz w:val="28"/>
          <w:szCs w:val="28"/>
          <w:lang w:val="en-US" w:eastAsia="ru-RU"/>
        </w:rPr>
        <w:t xml:space="preserve">Fundamentals of Soil </w:t>
      </w:r>
      <w:proofErr w:type="gramStart"/>
      <w:r w:rsidRPr="0078525E">
        <w:rPr>
          <w:bCs/>
          <w:kern w:val="36"/>
          <w:sz w:val="28"/>
          <w:szCs w:val="28"/>
          <w:lang w:val="en-US" w:eastAsia="ru-RU"/>
        </w:rPr>
        <w:t>Ecology :</w:t>
      </w:r>
      <w:proofErr w:type="gramEnd"/>
      <w:r w:rsidRPr="0078525E">
        <w:rPr>
          <w:bCs/>
          <w:kern w:val="36"/>
          <w:sz w:val="28"/>
          <w:szCs w:val="28"/>
          <w:lang w:val="en-US" w:eastAsia="ru-RU"/>
        </w:rPr>
        <w:t xml:space="preserve"> </w:t>
      </w:r>
      <w:r w:rsidRPr="0078525E">
        <w:rPr>
          <w:bCs/>
          <w:sz w:val="28"/>
          <w:szCs w:val="28"/>
          <w:lang w:val="en-US" w:eastAsia="ru-RU"/>
        </w:rPr>
        <w:t>3rd Edition</w:t>
      </w:r>
      <w:r w:rsidRPr="0078525E">
        <w:rPr>
          <w:bCs/>
          <w:kern w:val="36"/>
          <w:sz w:val="28"/>
          <w:szCs w:val="28"/>
          <w:lang w:val="en-US" w:eastAsia="ru-RU"/>
        </w:rPr>
        <w:t xml:space="preserve">. </w:t>
      </w:r>
      <w:proofErr w:type="gramStart"/>
      <w:r w:rsidRPr="0078525E">
        <w:rPr>
          <w:bCs/>
          <w:kern w:val="36"/>
          <w:sz w:val="28"/>
          <w:szCs w:val="28"/>
          <w:lang w:val="en-US" w:eastAsia="ru-RU"/>
        </w:rPr>
        <w:t>London :</w:t>
      </w:r>
      <w:proofErr w:type="gramEnd"/>
      <w:r w:rsidRPr="0078525E">
        <w:rPr>
          <w:bCs/>
          <w:kern w:val="36"/>
          <w:sz w:val="28"/>
          <w:szCs w:val="28"/>
          <w:lang w:val="en-US" w:eastAsia="ru-RU"/>
        </w:rPr>
        <w:t xml:space="preserve"> </w:t>
      </w:r>
      <w:r w:rsidRPr="0078525E">
        <w:rPr>
          <w:sz w:val="28"/>
          <w:szCs w:val="28"/>
          <w:lang w:val="en-US" w:eastAsia="ru-RU"/>
        </w:rPr>
        <w:t xml:space="preserve">Academic Press, 2017. </w:t>
      </w:r>
      <w:proofErr w:type="gramStart"/>
      <w:r w:rsidRPr="0078525E">
        <w:rPr>
          <w:sz w:val="28"/>
          <w:szCs w:val="28"/>
          <w:lang w:val="en-US" w:eastAsia="ru-RU"/>
        </w:rPr>
        <w:t>376 p.</w:t>
      </w:r>
      <w:proofErr w:type="gramEnd"/>
    </w:p>
    <w:p w:rsidR="00AF3599" w:rsidRPr="007A600A" w:rsidRDefault="00AF3599" w:rsidP="00AF3599">
      <w:pPr>
        <w:pStyle w:val="23"/>
        <w:spacing w:after="0" w:line="360" w:lineRule="auto"/>
        <w:ind w:left="0"/>
        <w:jc w:val="both"/>
        <w:rPr>
          <w:rFonts w:ascii="Times New Roman" w:hAnsi="Times New Roman"/>
          <w:sz w:val="28"/>
          <w:szCs w:val="28"/>
          <w:lang w:val="uk-UA"/>
        </w:rPr>
      </w:pPr>
      <w:r w:rsidRPr="007B4DFA">
        <w:rPr>
          <w:rFonts w:ascii="Times New Roman" w:hAnsi="Times New Roman"/>
          <w:sz w:val="28"/>
          <w:szCs w:val="28"/>
          <w:lang w:val="en-US"/>
        </w:rPr>
        <w:t>1</w:t>
      </w:r>
      <w:r>
        <w:rPr>
          <w:rFonts w:ascii="Times New Roman" w:hAnsi="Times New Roman"/>
          <w:sz w:val="28"/>
          <w:szCs w:val="28"/>
          <w:lang w:val="en-US"/>
        </w:rPr>
        <w:t xml:space="preserve">2. </w:t>
      </w:r>
      <w:r w:rsidRPr="007A600A">
        <w:rPr>
          <w:rFonts w:ascii="Times New Roman" w:hAnsi="Times New Roman"/>
          <w:sz w:val="28"/>
          <w:szCs w:val="28"/>
          <w:lang w:val="en-US"/>
        </w:rPr>
        <w:t xml:space="preserve">Cullen P. French A., </w:t>
      </w:r>
      <w:proofErr w:type="spellStart"/>
      <w:r w:rsidRPr="007A600A">
        <w:rPr>
          <w:rFonts w:ascii="Times New Roman" w:hAnsi="Times New Roman"/>
          <w:sz w:val="28"/>
          <w:szCs w:val="28"/>
          <w:lang w:val="en-US"/>
        </w:rPr>
        <w:t>Jakeman</w:t>
      </w:r>
      <w:proofErr w:type="spellEnd"/>
      <w:r w:rsidRPr="007A600A">
        <w:rPr>
          <w:rFonts w:ascii="Times New Roman" w:hAnsi="Times New Roman"/>
          <w:sz w:val="28"/>
          <w:szCs w:val="28"/>
          <w:lang w:val="en-US"/>
        </w:rPr>
        <w:t xml:space="preserve"> V. </w:t>
      </w:r>
      <w:proofErr w:type="gramStart"/>
      <w:r w:rsidRPr="007A600A">
        <w:rPr>
          <w:rFonts w:ascii="Times New Roman" w:hAnsi="Times New Roman"/>
          <w:sz w:val="28"/>
          <w:szCs w:val="28"/>
          <w:lang w:val="en-US"/>
        </w:rPr>
        <w:t>The Official Cambridge Guide to IELTS with DVD-ROM and MULTI-MEDIA APP.</w:t>
      </w:r>
      <w:proofErr w:type="gramEnd"/>
      <w:r w:rsidRPr="007A600A">
        <w:rPr>
          <w:rFonts w:ascii="Times New Roman" w:hAnsi="Times New Roman"/>
          <w:sz w:val="28"/>
          <w:szCs w:val="28"/>
          <w:lang w:val="en-US"/>
        </w:rPr>
        <w:t xml:space="preserve"> </w:t>
      </w:r>
      <w:r w:rsidRPr="003C3798">
        <w:rPr>
          <w:rFonts w:ascii="Times New Roman" w:hAnsi="Times New Roman"/>
          <w:sz w:val="28"/>
          <w:szCs w:val="28"/>
          <w:lang w:val="en-US"/>
        </w:rPr>
        <w:t xml:space="preserve">New </w:t>
      </w:r>
      <w:proofErr w:type="gramStart"/>
      <w:r w:rsidRPr="003C3798">
        <w:rPr>
          <w:rFonts w:ascii="Times New Roman" w:hAnsi="Times New Roman"/>
          <w:sz w:val="28"/>
          <w:szCs w:val="28"/>
          <w:lang w:val="en-US"/>
        </w:rPr>
        <w:t>York :</w:t>
      </w:r>
      <w:proofErr w:type="gramEnd"/>
      <w:r w:rsidRPr="003C3798">
        <w:rPr>
          <w:rFonts w:ascii="Times New Roman" w:hAnsi="Times New Roman"/>
          <w:sz w:val="28"/>
          <w:szCs w:val="28"/>
          <w:lang w:val="en-US"/>
        </w:rPr>
        <w:t xml:space="preserve"> Cambridge </w:t>
      </w:r>
      <w:r w:rsidRPr="007A600A">
        <w:rPr>
          <w:rFonts w:ascii="Times New Roman" w:hAnsi="Times New Roman"/>
          <w:sz w:val="28"/>
          <w:szCs w:val="28"/>
          <w:lang w:val="en-US"/>
        </w:rPr>
        <w:t>U</w:t>
      </w:r>
      <w:r w:rsidRPr="003C3798">
        <w:rPr>
          <w:rFonts w:ascii="Times New Roman" w:hAnsi="Times New Roman"/>
          <w:sz w:val="28"/>
          <w:szCs w:val="28"/>
          <w:lang w:val="en-US"/>
        </w:rPr>
        <w:t>niversity Press</w:t>
      </w:r>
      <w:r w:rsidRPr="007A600A">
        <w:rPr>
          <w:rFonts w:ascii="Times New Roman" w:hAnsi="Times New Roman"/>
          <w:sz w:val="28"/>
          <w:szCs w:val="28"/>
          <w:lang w:val="en-US"/>
        </w:rPr>
        <w:t xml:space="preserve"> and UCLES</w:t>
      </w:r>
      <w:r w:rsidRPr="003C3798">
        <w:rPr>
          <w:rFonts w:ascii="Times New Roman" w:hAnsi="Times New Roman"/>
          <w:sz w:val="28"/>
          <w:szCs w:val="28"/>
          <w:lang w:val="en-US"/>
        </w:rPr>
        <w:t>, 201</w:t>
      </w:r>
      <w:r w:rsidRPr="007A600A">
        <w:rPr>
          <w:rFonts w:ascii="Times New Roman" w:hAnsi="Times New Roman"/>
          <w:sz w:val="28"/>
          <w:szCs w:val="28"/>
          <w:lang w:val="en-US"/>
        </w:rPr>
        <w:t>4</w:t>
      </w:r>
      <w:r w:rsidRPr="003C3798">
        <w:rPr>
          <w:rFonts w:ascii="Times New Roman" w:hAnsi="Times New Roman"/>
          <w:sz w:val="28"/>
          <w:szCs w:val="28"/>
          <w:lang w:val="en-US"/>
        </w:rPr>
        <w:t xml:space="preserve">. </w:t>
      </w:r>
      <w:proofErr w:type="gramStart"/>
      <w:r w:rsidRPr="003C3798">
        <w:rPr>
          <w:rFonts w:ascii="Times New Roman" w:hAnsi="Times New Roman"/>
          <w:sz w:val="28"/>
          <w:szCs w:val="28"/>
          <w:lang w:val="en-US"/>
        </w:rPr>
        <w:t xml:space="preserve">402 </w:t>
      </w:r>
      <w:proofErr w:type="spellStart"/>
      <w:r w:rsidRPr="007A600A">
        <w:rPr>
          <w:rFonts w:ascii="Times New Roman" w:hAnsi="Times New Roman"/>
          <w:sz w:val="28"/>
          <w:szCs w:val="28"/>
        </w:rPr>
        <w:t>р</w:t>
      </w:r>
      <w:proofErr w:type="spellEnd"/>
      <w:r w:rsidRPr="003C3798">
        <w:rPr>
          <w:rFonts w:ascii="Times New Roman" w:hAnsi="Times New Roman"/>
          <w:sz w:val="28"/>
          <w:szCs w:val="28"/>
          <w:lang w:val="en-US"/>
        </w:rPr>
        <w:t>.</w:t>
      </w:r>
      <w:proofErr w:type="gramEnd"/>
    </w:p>
    <w:p w:rsidR="00AF3599" w:rsidRPr="007A600A" w:rsidRDefault="00AF3599" w:rsidP="00AF3599">
      <w:pPr>
        <w:pStyle w:val="23"/>
        <w:tabs>
          <w:tab w:val="left" w:pos="284"/>
        </w:tabs>
        <w:spacing w:after="0" w:line="360" w:lineRule="auto"/>
        <w:ind w:left="0"/>
        <w:jc w:val="both"/>
        <w:rPr>
          <w:rFonts w:ascii="Times New Roman" w:hAnsi="Times New Roman"/>
          <w:sz w:val="28"/>
          <w:szCs w:val="28"/>
          <w:lang w:val="uk-UA"/>
        </w:rPr>
      </w:pPr>
      <w:r>
        <w:rPr>
          <w:rFonts w:ascii="Times New Roman" w:hAnsi="Times New Roman"/>
          <w:sz w:val="28"/>
          <w:szCs w:val="28"/>
          <w:lang w:val="uk-UA"/>
        </w:rPr>
        <w:t>1</w:t>
      </w:r>
      <w:r>
        <w:rPr>
          <w:rFonts w:ascii="Times New Roman" w:hAnsi="Times New Roman"/>
          <w:sz w:val="28"/>
          <w:szCs w:val="28"/>
          <w:lang w:val="en-US"/>
        </w:rPr>
        <w:t>3</w:t>
      </w:r>
      <w:r>
        <w:rPr>
          <w:rFonts w:ascii="Times New Roman" w:hAnsi="Times New Roman"/>
          <w:sz w:val="28"/>
          <w:szCs w:val="28"/>
          <w:lang w:val="uk-UA"/>
        </w:rPr>
        <w:t>.</w:t>
      </w:r>
      <w:r>
        <w:rPr>
          <w:rFonts w:ascii="Times New Roman" w:hAnsi="Times New Roman"/>
          <w:sz w:val="28"/>
          <w:szCs w:val="28"/>
          <w:lang w:val="en-US"/>
        </w:rPr>
        <w:t xml:space="preserve"> </w:t>
      </w:r>
      <w:r w:rsidRPr="007A600A">
        <w:rPr>
          <w:rFonts w:ascii="Times New Roman" w:hAnsi="Times New Roman"/>
          <w:sz w:val="28"/>
          <w:szCs w:val="28"/>
          <w:lang w:val="en-US"/>
        </w:rPr>
        <w:t>Cullen</w:t>
      </w:r>
      <w:r w:rsidRPr="007A600A">
        <w:rPr>
          <w:rFonts w:ascii="Times New Roman" w:hAnsi="Times New Roman"/>
          <w:sz w:val="28"/>
          <w:szCs w:val="28"/>
          <w:lang w:val="uk-UA"/>
        </w:rPr>
        <w:t xml:space="preserve"> </w:t>
      </w:r>
      <w:r>
        <w:rPr>
          <w:rFonts w:ascii="Times New Roman" w:hAnsi="Times New Roman"/>
          <w:sz w:val="28"/>
          <w:szCs w:val="28"/>
          <w:lang w:val="uk-UA"/>
        </w:rPr>
        <w:t>P.</w:t>
      </w:r>
      <w:r>
        <w:rPr>
          <w:rFonts w:ascii="Times New Roman" w:hAnsi="Times New Roman"/>
          <w:sz w:val="28"/>
          <w:szCs w:val="28"/>
          <w:lang w:val="en-US"/>
        </w:rPr>
        <w:t>, French</w:t>
      </w:r>
      <w:r>
        <w:rPr>
          <w:rFonts w:ascii="Times New Roman" w:hAnsi="Times New Roman"/>
          <w:lang w:val="uk-UA"/>
        </w:rPr>
        <w:t xml:space="preserve"> </w:t>
      </w:r>
      <w:r>
        <w:rPr>
          <w:rFonts w:ascii="Times New Roman" w:hAnsi="Times New Roman"/>
          <w:sz w:val="28"/>
          <w:szCs w:val="28"/>
          <w:lang w:val="uk-UA"/>
        </w:rPr>
        <w:t xml:space="preserve">A. </w:t>
      </w:r>
      <w:proofErr w:type="gramStart"/>
      <w:r>
        <w:rPr>
          <w:rFonts w:ascii="Times New Roman" w:hAnsi="Times New Roman"/>
          <w:sz w:val="28"/>
          <w:szCs w:val="28"/>
          <w:lang w:val="en-US"/>
        </w:rPr>
        <w:t>The Official Cambridge Guide to IELTS for Academic and General Training</w:t>
      </w:r>
      <w:r>
        <w:rPr>
          <w:rFonts w:ascii="Times New Roman" w:hAnsi="Times New Roman"/>
          <w:sz w:val="28"/>
          <w:szCs w:val="28"/>
          <w:lang w:val="uk-UA"/>
        </w:rPr>
        <w:t>.</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Cambridge :</w:t>
      </w:r>
      <w:proofErr w:type="gramEnd"/>
      <w:r>
        <w:rPr>
          <w:rFonts w:ascii="Times New Roman" w:hAnsi="Times New Roman"/>
          <w:sz w:val="28"/>
          <w:szCs w:val="28"/>
          <w:lang w:val="en-US"/>
        </w:rPr>
        <w:t xml:space="preserve"> Cambridge University Press, 2014. </w:t>
      </w:r>
      <w:proofErr w:type="gramStart"/>
      <w:r>
        <w:rPr>
          <w:rFonts w:ascii="Times New Roman" w:hAnsi="Times New Roman"/>
          <w:sz w:val="28"/>
          <w:szCs w:val="28"/>
          <w:lang w:val="en-US"/>
        </w:rPr>
        <w:t>400 p</w:t>
      </w:r>
      <w:r w:rsidRPr="003C3798">
        <w:rPr>
          <w:rFonts w:ascii="Times New Roman" w:hAnsi="Times New Roman"/>
          <w:sz w:val="28"/>
          <w:szCs w:val="28"/>
          <w:lang w:val="en-US"/>
        </w:rPr>
        <w:t>.</w:t>
      </w:r>
      <w:proofErr w:type="gramEnd"/>
    </w:p>
    <w:p w:rsidR="00AF3599" w:rsidRDefault="00AF3599" w:rsidP="00AF3599">
      <w:pPr>
        <w:tabs>
          <w:tab w:val="left" w:pos="284"/>
        </w:tabs>
        <w:spacing w:line="360" w:lineRule="auto"/>
        <w:jc w:val="both"/>
      </w:pPr>
      <w:r w:rsidRPr="007B4DFA">
        <w:rPr>
          <w:sz w:val="28"/>
          <w:szCs w:val="28"/>
          <w:lang w:val="en-US"/>
        </w:rPr>
        <w:t>1</w:t>
      </w:r>
      <w:r>
        <w:rPr>
          <w:sz w:val="28"/>
          <w:szCs w:val="28"/>
          <w:lang w:val="en-US"/>
        </w:rPr>
        <w:t>4</w:t>
      </w:r>
      <w:r w:rsidRPr="007B4DFA">
        <w:rPr>
          <w:sz w:val="28"/>
          <w:szCs w:val="28"/>
          <w:lang w:val="en-US"/>
        </w:rPr>
        <w:t>.</w:t>
      </w:r>
      <w:r>
        <w:rPr>
          <w:sz w:val="28"/>
          <w:szCs w:val="28"/>
          <w:lang w:val="en-US"/>
        </w:rPr>
        <w:t xml:space="preserve"> </w:t>
      </w:r>
      <w:proofErr w:type="spellStart"/>
      <w:r w:rsidRPr="0078525E">
        <w:rPr>
          <w:sz w:val="28"/>
          <w:szCs w:val="28"/>
        </w:rPr>
        <w:t>Dummett</w:t>
      </w:r>
      <w:proofErr w:type="spellEnd"/>
      <w:r w:rsidRPr="0078525E">
        <w:rPr>
          <w:sz w:val="28"/>
          <w:szCs w:val="28"/>
        </w:rPr>
        <w:t xml:space="preserve"> P., </w:t>
      </w:r>
      <w:proofErr w:type="spellStart"/>
      <w:r w:rsidRPr="0078525E">
        <w:rPr>
          <w:sz w:val="28"/>
          <w:szCs w:val="28"/>
        </w:rPr>
        <w:t>Lansford</w:t>
      </w:r>
      <w:proofErr w:type="spellEnd"/>
      <w:r w:rsidRPr="0078525E">
        <w:rPr>
          <w:sz w:val="28"/>
          <w:szCs w:val="28"/>
        </w:rPr>
        <w:t xml:space="preserve"> L., </w:t>
      </w:r>
      <w:proofErr w:type="spellStart"/>
      <w:r w:rsidRPr="0078525E">
        <w:rPr>
          <w:sz w:val="28"/>
          <w:szCs w:val="28"/>
        </w:rPr>
        <w:t>Stephenson</w:t>
      </w:r>
      <w:proofErr w:type="spellEnd"/>
      <w:r w:rsidRPr="0078525E">
        <w:rPr>
          <w:sz w:val="28"/>
          <w:szCs w:val="28"/>
        </w:rPr>
        <w:t xml:space="preserve"> H. </w:t>
      </w:r>
      <w:proofErr w:type="spellStart"/>
      <w:r w:rsidRPr="0078525E">
        <w:rPr>
          <w:sz w:val="28"/>
          <w:szCs w:val="28"/>
        </w:rPr>
        <w:t>Keynote</w:t>
      </w:r>
      <w:proofErr w:type="spellEnd"/>
      <w:r w:rsidRPr="0078525E">
        <w:rPr>
          <w:sz w:val="28"/>
          <w:szCs w:val="28"/>
        </w:rPr>
        <w:t xml:space="preserve"> </w:t>
      </w:r>
      <w:proofErr w:type="gramStart"/>
      <w:r w:rsidRPr="0078525E">
        <w:rPr>
          <w:sz w:val="28"/>
          <w:szCs w:val="28"/>
          <w:lang w:val="en-US"/>
        </w:rPr>
        <w:t xml:space="preserve">proficient </w:t>
      </w:r>
      <w:r w:rsidRPr="0078525E">
        <w:rPr>
          <w:sz w:val="28"/>
          <w:szCs w:val="28"/>
        </w:rPr>
        <w:t>:</w:t>
      </w:r>
      <w:proofErr w:type="gramEnd"/>
      <w:r w:rsidRPr="0078525E">
        <w:rPr>
          <w:sz w:val="28"/>
          <w:szCs w:val="28"/>
        </w:rPr>
        <w:t xml:space="preserve"> </w:t>
      </w:r>
      <w:proofErr w:type="spellStart"/>
      <w:r w:rsidRPr="0078525E">
        <w:rPr>
          <w:sz w:val="28"/>
          <w:szCs w:val="28"/>
        </w:rPr>
        <w:t>Student's</w:t>
      </w:r>
      <w:proofErr w:type="spellEnd"/>
      <w:r w:rsidRPr="0078525E">
        <w:rPr>
          <w:sz w:val="28"/>
          <w:szCs w:val="28"/>
        </w:rPr>
        <w:t xml:space="preserve"> </w:t>
      </w:r>
      <w:proofErr w:type="spellStart"/>
      <w:r w:rsidRPr="0078525E">
        <w:rPr>
          <w:sz w:val="28"/>
          <w:szCs w:val="28"/>
        </w:rPr>
        <w:t>Book</w:t>
      </w:r>
      <w:proofErr w:type="spellEnd"/>
      <w:r w:rsidRPr="0078525E">
        <w:rPr>
          <w:sz w:val="28"/>
          <w:szCs w:val="28"/>
        </w:rPr>
        <w:t xml:space="preserve">. </w:t>
      </w:r>
      <w:proofErr w:type="spellStart"/>
      <w:r w:rsidRPr="0078525E">
        <w:rPr>
          <w:sz w:val="28"/>
          <w:szCs w:val="28"/>
        </w:rPr>
        <w:t>Long</w:t>
      </w:r>
      <w:proofErr w:type="spellEnd"/>
      <w:r w:rsidRPr="0078525E">
        <w:rPr>
          <w:sz w:val="28"/>
          <w:szCs w:val="28"/>
        </w:rPr>
        <w:t xml:space="preserve"> </w:t>
      </w:r>
      <w:proofErr w:type="spellStart"/>
      <w:r w:rsidRPr="0078525E">
        <w:rPr>
          <w:sz w:val="28"/>
          <w:szCs w:val="28"/>
        </w:rPr>
        <w:t>Beach</w:t>
      </w:r>
      <w:proofErr w:type="spellEnd"/>
      <w:r w:rsidRPr="0078525E">
        <w:rPr>
          <w:sz w:val="28"/>
          <w:szCs w:val="28"/>
        </w:rPr>
        <w:t xml:space="preserve"> : </w:t>
      </w:r>
      <w:proofErr w:type="spellStart"/>
      <w:r w:rsidRPr="0078525E">
        <w:rPr>
          <w:sz w:val="28"/>
          <w:szCs w:val="28"/>
        </w:rPr>
        <w:t>National</w:t>
      </w:r>
      <w:proofErr w:type="spellEnd"/>
      <w:r w:rsidRPr="0078525E">
        <w:rPr>
          <w:sz w:val="28"/>
          <w:szCs w:val="28"/>
        </w:rPr>
        <w:t xml:space="preserve"> </w:t>
      </w:r>
      <w:proofErr w:type="spellStart"/>
      <w:r w:rsidRPr="0078525E">
        <w:rPr>
          <w:sz w:val="28"/>
          <w:szCs w:val="28"/>
        </w:rPr>
        <w:t>Geographic</w:t>
      </w:r>
      <w:proofErr w:type="spellEnd"/>
      <w:r w:rsidRPr="0078525E">
        <w:rPr>
          <w:sz w:val="28"/>
          <w:szCs w:val="28"/>
        </w:rPr>
        <w:t xml:space="preserve"> </w:t>
      </w:r>
      <w:proofErr w:type="spellStart"/>
      <w:r w:rsidRPr="0078525E">
        <w:rPr>
          <w:sz w:val="28"/>
          <w:szCs w:val="28"/>
        </w:rPr>
        <w:t>Learning</w:t>
      </w:r>
      <w:proofErr w:type="spellEnd"/>
      <w:r w:rsidRPr="0078525E">
        <w:rPr>
          <w:sz w:val="28"/>
          <w:szCs w:val="28"/>
        </w:rPr>
        <w:t>, 2017. 192 р.</w:t>
      </w:r>
    </w:p>
    <w:p w:rsidR="00AF3599" w:rsidRDefault="00AF3599" w:rsidP="00AF3599">
      <w:pPr>
        <w:tabs>
          <w:tab w:val="left" w:pos="284"/>
        </w:tabs>
        <w:spacing w:line="360" w:lineRule="auto"/>
        <w:jc w:val="both"/>
      </w:pPr>
      <w:r w:rsidRPr="007B4DFA">
        <w:rPr>
          <w:sz w:val="28"/>
          <w:szCs w:val="28"/>
          <w:lang w:val="en-US"/>
        </w:rPr>
        <w:t>1</w:t>
      </w:r>
      <w:r>
        <w:rPr>
          <w:sz w:val="28"/>
          <w:szCs w:val="28"/>
          <w:lang w:val="en-US"/>
        </w:rPr>
        <w:t xml:space="preserve">5. </w:t>
      </w:r>
      <w:proofErr w:type="spellStart"/>
      <w:r w:rsidRPr="0078525E">
        <w:rPr>
          <w:sz w:val="28"/>
          <w:szCs w:val="28"/>
        </w:rPr>
        <w:t>Empower</w:t>
      </w:r>
      <w:proofErr w:type="spellEnd"/>
      <w:r w:rsidRPr="0078525E">
        <w:rPr>
          <w:sz w:val="28"/>
          <w:szCs w:val="28"/>
        </w:rPr>
        <w:t xml:space="preserve"> </w:t>
      </w:r>
      <w:proofErr w:type="spellStart"/>
      <w:r w:rsidRPr="0078525E">
        <w:rPr>
          <w:sz w:val="28"/>
          <w:szCs w:val="28"/>
        </w:rPr>
        <w:t>upper</w:t>
      </w:r>
      <w:proofErr w:type="spellEnd"/>
      <w:r w:rsidRPr="0078525E">
        <w:rPr>
          <w:sz w:val="28"/>
          <w:szCs w:val="28"/>
        </w:rPr>
        <w:t xml:space="preserve"> </w:t>
      </w:r>
      <w:proofErr w:type="spellStart"/>
      <w:r w:rsidRPr="0078525E">
        <w:rPr>
          <w:sz w:val="28"/>
          <w:szCs w:val="28"/>
        </w:rPr>
        <w:t>intermediate</w:t>
      </w:r>
      <w:proofErr w:type="spellEnd"/>
      <w:r w:rsidRPr="0078525E">
        <w:rPr>
          <w:sz w:val="28"/>
          <w:szCs w:val="28"/>
        </w:rPr>
        <w:t xml:space="preserve"> </w:t>
      </w:r>
      <w:proofErr w:type="spellStart"/>
      <w:r w:rsidRPr="0078525E">
        <w:rPr>
          <w:sz w:val="28"/>
          <w:szCs w:val="28"/>
        </w:rPr>
        <w:t>student's</w:t>
      </w:r>
      <w:proofErr w:type="spellEnd"/>
      <w:r w:rsidRPr="0078525E">
        <w:rPr>
          <w:sz w:val="28"/>
          <w:szCs w:val="28"/>
        </w:rPr>
        <w:t xml:space="preserve"> </w:t>
      </w:r>
      <w:proofErr w:type="spellStart"/>
      <w:r w:rsidRPr="0078525E">
        <w:rPr>
          <w:sz w:val="28"/>
          <w:szCs w:val="28"/>
        </w:rPr>
        <w:t>book</w:t>
      </w:r>
      <w:proofErr w:type="spellEnd"/>
      <w:r w:rsidRPr="0078525E">
        <w:rPr>
          <w:sz w:val="28"/>
          <w:szCs w:val="28"/>
        </w:rPr>
        <w:t xml:space="preserve"> В2 / </w:t>
      </w:r>
      <w:proofErr w:type="spellStart"/>
      <w:r w:rsidRPr="0078525E">
        <w:rPr>
          <w:sz w:val="28"/>
          <w:szCs w:val="28"/>
        </w:rPr>
        <w:t>Doff</w:t>
      </w:r>
      <w:proofErr w:type="spellEnd"/>
      <w:r w:rsidRPr="0078525E">
        <w:rPr>
          <w:sz w:val="28"/>
          <w:szCs w:val="28"/>
        </w:rPr>
        <w:t xml:space="preserve"> A., </w:t>
      </w:r>
      <w:proofErr w:type="spellStart"/>
      <w:r w:rsidRPr="0078525E">
        <w:rPr>
          <w:sz w:val="28"/>
          <w:szCs w:val="28"/>
        </w:rPr>
        <w:t>Thaine</w:t>
      </w:r>
      <w:proofErr w:type="spellEnd"/>
      <w:r w:rsidRPr="0078525E">
        <w:rPr>
          <w:sz w:val="28"/>
          <w:szCs w:val="28"/>
        </w:rPr>
        <w:t xml:space="preserve"> C., </w:t>
      </w:r>
      <w:proofErr w:type="spellStart"/>
      <w:r w:rsidRPr="0078525E">
        <w:rPr>
          <w:sz w:val="28"/>
          <w:szCs w:val="28"/>
        </w:rPr>
        <w:t>Puchta</w:t>
      </w:r>
      <w:proofErr w:type="spellEnd"/>
      <w:r w:rsidRPr="0078525E">
        <w:rPr>
          <w:sz w:val="28"/>
          <w:szCs w:val="28"/>
        </w:rPr>
        <w:t xml:space="preserve"> H., </w:t>
      </w:r>
      <w:proofErr w:type="spellStart"/>
      <w:r w:rsidRPr="0078525E">
        <w:rPr>
          <w:sz w:val="28"/>
          <w:szCs w:val="28"/>
        </w:rPr>
        <w:t>Stranks</w:t>
      </w:r>
      <w:proofErr w:type="spellEnd"/>
      <w:r w:rsidRPr="0078525E">
        <w:rPr>
          <w:sz w:val="28"/>
          <w:szCs w:val="28"/>
        </w:rPr>
        <w:t xml:space="preserve"> J. </w:t>
      </w:r>
      <w:proofErr w:type="spellStart"/>
      <w:r w:rsidRPr="0078525E">
        <w:rPr>
          <w:sz w:val="28"/>
          <w:szCs w:val="28"/>
        </w:rPr>
        <w:t>New</w:t>
      </w:r>
      <w:proofErr w:type="spellEnd"/>
      <w:r w:rsidRPr="0078525E">
        <w:rPr>
          <w:sz w:val="28"/>
          <w:szCs w:val="28"/>
        </w:rPr>
        <w:t xml:space="preserve"> </w:t>
      </w:r>
      <w:proofErr w:type="spellStart"/>
      <w:r w:rsidRPr="0078525E">
        <w:rPr>
          <w:sz w:val="28"/>
          <w:szCs w:val="28"/>
        </w:rPr>
        <w:t>York</w:t>
      </w:r>
      <w:proofErr w:type="spellEnd"/>
      <w:r w:rsidRPr="0078525E">
        <w:rPr>
          <w:sz w:val="28"/>
          <w:szCs w:val="28"/>
        </w:rPr>
        <w:t xml:space="preserve"> : </w:t>
      </w:r>
      <w:proofErr w:type="spellStart"/>
      <w:r w:rsidRPr="0078525E">
        <w:rPr>
          <w:sz w:val="28"/>
          <w:szCs w:val="28"/>
        </w:rPr>
        <w:t>Cambridge</w:t>
      </w:r>
      <w:proofErr w:type="spellEnd"/>
      <w:r w:rsidRPr="0078525E">
        <w:rPr>
          <w:sz w:val="28"/>
          <w:szCs w:val="28"/>
        </w:rPr>
        <w:t xml:space="preserve"> </w:t>
      </w:r>
      <w:proofErr w:type="spellStart"/>
      <w:r w:rsidRPr="0078525E">
        <w:rPr>
          <w:sz w:val="28"/>
          <w:szCs w:val="28"/>
        </w:rPr>
        <w:t>university</w:t>
      </w:r>
      <w:proofErr w:type="spellEnd"/>
      <w:r w:rsidRPr="0078525E">
        <w:rPr>
          <w:sz w:val="28"/>
          <w:szCs w:val="28"/>
        </w:rPr>
        <w:t xml:space="preserve"> </w:t>
      </w:r>
      <w:proofErr w:type="spellStart"/>
      <w:r w:rsidRPr="0078525E">
        <w:rPr>
          <w:sz w:val="28"/>
          <w:szCs w:val="28"/>
        </w:rPr>
        <w:t>Press</w:t>
      </w:r>
      <w:proofErr w:type="spellEnd"/>
      <w:r w:rsidRPr="0078525E">
        <w:rPr>
          <w:sz w:val="28"/>
          <w:szCs w:val="28"/>
        </w:rPr>
        <w:t>, 2015. 176 р.</w:t>
      </w:r>
    </w:p>
    <w:p w:rsidR="00AF3599" w:rsidRDefault="00AF3599" w:rsidP="00AF3599">
      <w:pPr>
        <w:tabs>
          <w:tab w:val="left" w:pos="284"/>
        </w:tabs>
        <w:spacing w:line="360" w:lineRule="auto"/>
        <w:jc w:val="both"/>
      </w:pPr>
      <w:r w:rsidRPr="007B4DFA">
        <w:rPr>
          <w:sz w:val="28"/>
          <w:szCs w:val="28"/>
          <w:lang w:val="en-US"/>
        </w:rPr>
        <w:lastRenderedPageBreak/>
        <w:t>1</w:t>
      </w:r>
      <w:r>
        <w:rPr>
          <w:sz w:val="28"/>
          <w:szCs w:val="28"/>
          <w:lang w:val="en-US"/>
        </w:rPr>
        <w:t xml:space="preserve">6. </w:t>
      </w:r>
      <w:r w:rsidRPr="0078525E">
        <w:rPr>
          <w:sz w:val="28"/>
          <w:szCs w:val="28"/>
          <w:lang w:val="en-US"/>
        </w:rPr>
        <w:t xml:space="preserve">English for academics book 1 with free online </w:t>
      </w:r>
      <w:proofErr w:type="gramStart"/>
      <w:r w:rsidRPr="0078525E">
        <w:rPr>
          <w:sz w:val="28"/>
          <w:szCs w:val="28"/>
          <w:lang w:val="en-US"/>
        </w:rPr>
        <w:t xml:space="preserve">audio </w:t>
      </w:r>
      <w:r w:rsidRPr="0078525E">
        <w:rPr>
          <w:sz w:val="28"/>
          <w:szCs w:val="28"/>
        </w:rPr>
        <w:t>:</w:t>
      </w:r>
      <w:proofErr w:type="gramEnd"/>
      <w:r w:rsidRPr="0078525E">
        <w:rPr>
          <w:sz w:val="28"/>
          <w:szCs w:val="28"/>
          <w:lang w:val="en-US"/>
        </w:rPr>
        <w:t xml:space="preserve"> A communication skills course for tutors and PhD students / In collaboration with the British Council. </w:t>
      </w:r>
      <w:r w:rsidRPr="0078525E">
        <w:rPr>
          <w:sz w:val="28"/>
          <w:szCs w:val="28"/>
        </w:rPr>
        <w:t xml:space="preserve">– </w:t>
      </w:r>
      <w:r w:rsidRPr="0078525E">
        <w:rPr>
          <w:sz w:val="28"/>
          <w:szCs w:val="28"/>
          <w:lang w:val="en-US"/>
        </w:rPr>
        <w:t>United Kingdom</w:t>
      </w:r>
      <w:r w:rsidRPr="0078525E">
        <w:rPr>
          <w:sz w:val="28"/>
          <w:szCs w:val="28"/>
        </w:rPr>
        <w:t xml:space="preserve"> : </w:t>
      </w:r>
      <w:r w:rsidRPr="0078525E">
        <w:rPr>
          <w:sz w:val="28"/>
          <w:szCs w:val="28"/>
          <w:lang w:val="en-US"/>
        </w:rPr>
        <w:t xml:space="preserve">University Printing House, </w:t>
      </w:r>
      <w:proofErr w:type="spellStart"/>
      <w:r w:rsidRPr="0078525E">
        <w:rPr>
          <w:sz w:val="28"/>
          <w:szCs w:val="28"/>
        </w:rPr>
        <w:t>Cambridge</w:t>
      </w:r>
      <w:proofErr w:type="spellEnd"/>
      <w:r w:rsidRPr="0078525E">
        <w:rPr>
          <w:sz w:val="28"/>
          <w:szCs w:val="28"/>
        </w:rPr>
        <w:t>, 201</w:t>
      </w:r>
      <w:r w:rsidRPr="0078525E">
        <w:rPr>
          <w:sz w:val="28"/>
          <w:szCs w:val="28"/>
          <w:lang w:val="en-US"/>
        </w:rPr>
        <w:t>4</w:t>
      </w:r>
      <w:r w:rsidRPr="0078525E">
        <w:rPr>
          <w:sz w:val="28"/>
          <w:szCs w:val="28"/>
        </w:rPr>
        <w:t>. 17</w:t>
      </w:r>
      <w:r w:rsidRPr="0078525E">
        <w:rPr>
          <w:sz w:val="28"/>
          <w:szCs w:val="28"/>
          <w:lang w:val="en-US"/>
        </w:rPr>
        <w:t xml:space="preserve">5 </w:t>
      </w:r>
      <w:r w:rsidRPr="0078525E">
        <w:rPr>
          <w:sz w:val="28"/>
          <w:szCs w:val="28"/>
        </w:rPr>
        <w:t>р.</w:t>
      </w:r>
    </w:p>
    <w:p w:rsidR="00AF3599" w:rsidRDefault="00AF3599" w:rsidP="00AF3599">
      <w:pPr>
        <w:tabs>
          <w:tab w:val="left" w:pos="284"/>
        </w:tabs>
        <w:spacing w:line="360" w:lineRule="auto"/>
        <w:jc w:val="both"/>
      </w:pPr>
      <w:r w:rsidRPr="007B4DFA">
        <w:rPr>
          <w:sz w:val="28"/>
          <w:szCs w:val="28"/>
          <w:lang w:val="en-US"/>
        </w:rPr>
        <w:t>1</w:t>
      </w:r>
      <w:r>
        <w:rPr>
          <w:sz w:val="28"/>
          <w:szCs w:val="28"/>
          <w:lang w:val="en-US"/>
        </w:rPr>
        <w:t xml:space="preserve">7. </w:t>
      </w:r>
      <w:r w:rsidRPr="0078525E">
        <w:rPr>
          <w:sz w:val="28"/>
          <w:szCs w:val="28"/>
          <w:lang w:val="en-US"/>
        </w:rPr>
        <w:t xml:space="preserve">English for academics book 2 with free online </w:t>
      </w:r>
      <w:proofErr w:type="gramStart"/>
      <w:r w:rsidRPr="0078525E">
        <w:rPr>
          <w:sz w:val="28"/>
          <w:szCs w:val="28"/>
          <w:lang w:val="en-US"/>
        </w:rPr>
        <w:t xml:space="preserve">audio </w:t>
      </w:r>
      <w:r w:rsidRPr="0078525E">
        <w:rPr>
          <w:sz w:val="28"/>
          <w:szCs w:val="28"/>
        </w:rPr>
        <w:t>:</w:t>
      </w:r>
      <w:proofErr w:type="gramEnd"/>
      <w:r w:rsidRPr="0078525E">
        <w:rPr>
          <w:sz w:val="28"/>
          <w:szCs w:val="28"/>
          <w:lang w:val="en-US"/>
        </w:rPr>
        <w:t xml:space="preserve"> A communication skills course for tutors and PhD students / In collaboration with the British Council. </w:t>
      </w:r>
      <w:r w:rsidRPr="0078525E">
        <w:rPr>
          <w:sz w:val="28"/>
          <w:szCs w:val="28"/>
        </w:rPr>
        <w:t xml:space="preserve">– </w:t>
      </w:r>
      <w:r w:rsidRPr="0078525E">
        <w:rPr>
          <w:sz w:val="28"/>
          <w:szCs w:val="28"/>
          <w:lang w:val="en-US"/>
        </w:rPr>
        <w:t>United Kingdom</w:t>
      </w:r>
      <w:r w:rsidRPr="0078525E">
        <w:rPr>
          <w:sz w:val="28"/>
          <w:szCs w:val="28"/>
        </w:rPr>
        <w:t xml:space="preserve"> : </w:t>
      </w:r>
      <w:r w:rsidRPr="0078525E">
        <w:rPr>
          <w:sz w:val="28"/>
          <w:szCs w:val="28"/>
          <w:lang w:val="en-US"/>
        </w:rPr>
        <w:t xml:space="preserve">University Printing House, </w:t>
      </w:r>
      <w:proofErr w:type="spellStart"/>
      <w:r w:rsidRPr="0078525E">
        <w:rPr>
          <w:sz w:val="28"/>
          <w:szCs w:val="28"/>
        </w:rPr>
        <w:t>Cambridge</w:t>
      </w:r>
      <w:proofErr w:type="spellEnd"/>
      <w:r w:rsidRPr="0078525E">
        <w:rPr>
          <w:sz w:val="28"/>
          <w:szCs w:val="28"/>
        </w:rPr>
        <w:t>, 201</w:t>
      </w:r>
      <w:r w:rsidRPr="0078525E">
        <w:rPr>
          <w:sz w:val="28"/>
          <w:szCs w:val="28"/>
          <w:lang w:val="en-US"/>
        </w:rPr>
        <w:t>5</w:t>
      </w:r>
      <w:r w:rsidRPr="0078525E">
        <w:rPr>
          <w:sz w:val="28"/>
          <w:szCs w:val="28"/>
        </w:rPr>
        <w:t>. 17</w:t>
      </w:r>
      <w:r w:rsidRPr="0078525E">
        <w:rPr>
          <w:sz w:val="28"/>
          <w:szCs w:val="28"/>
          <w:lang w:val="en-US"/>
        </w:rPr>
        <w:t xml:space="preserve">1 </w:t>
      </w:r>
      <w:r w:rsidRPr="0078525E">
        <w:rPr>
          <w:sz w:val="28"/>
          <w:szCs w:val="28"/>
        </w:rPr>
        <w:t>р.</w:t>
      </w:r>
    </w:p>
    <w:p w:rsidR="00AF3599" w:rsidRPr="003C3798" w:rsidRDefault="00AF3599" w:rsidP="00AF3599">
      <w:pPr>
        <w:pStyle w:val="23"/>
        <w:shd w:val="clear" w:color="auto" w:fill="FFFFFF"/>
        <w:tabs>
          <w:tab w:val="left" w:pos="284"/>
        </w:tabs>
        <w:spacing w:after="0" w:line="360" w:lineRule="auto"/>
        <w:ind w:left="0"/>
        <w:jc w:val="both"/>
        <w:outlineLvl w:val="1"/>
        <w:rPr>
          <w:rFonts w:ascii="Times New Roman" w:hAnsi="Times New Roman"/>
          <w:sz w:val="28"/>
          <w:szCs w:val="28"/>
          <w:lang w:val="uk-UA"/>
        </w:rPr>
      </w:pPr>
      <w:r>
        <w:rPr>
          <w:rFonts w:ascii="Times New Roman" w:hAnsi="Times New Roman"/>
          <w:bCs/>
          <w:sz w:val="28"/>
          <w:szCs w:val="28"/>
          <w:lang w:val="en-US"/>
        </w:rPr>
        <w:t xml:space="preserve">18. </w:t>
      </w:r>
      <w:r w:rsidRPr="003C3798">
        <w:rPr>
          <w:rFonts w:ascii="Times New Roman" w:hAnsi="Times New Roman"/>
          <w:bCs/>
          <w:sz w:val="28"/>
          <w:szCs w:val="28"/>
          <w:lang w:val="en-US"/>
        </w:rPr>
        <w:t>Evans</w:t>
      </w:r>
      <w:r w:rsidRPr="003C3798">
        <w:rPr>
          <w:rFonts w:ascii="Times New Roman" w:hAnsi="Times New Roman"/>
          <w:bCs/>
          <w:sz w:val="28"/>
          <w:szCs w:val="28"/>
          <w:lang w:val="uk-UA"/>
        </w:rPr>
        <w:t xml:space="preserve"> </w:t>
      </w:r>
      <w:r w:rsidRPr="003C3798">
        <w:rPr>
          <w:rFonts w:ascii="Times New Roman" w:hAnsi="Times New Roman"/>
          <w:bCs/>
          <w:sz w:val="28"/>
          <w:szCs w:val="28"/>
          <w:lang w:val="en-US"/>
        </w:rPr>
        <w:t>V</w:t>
      </w:r>
      <w:r w:rsidRPr="003C3798">
        <w:rPr>
          <w:rFonts w:ascii="Times New Roman" w:hAnsi="Times New Roman"/>
          <w:bCs/>
          <w:sz w:val="28"/>
          <w:szCs w:val="28"/>
          <w:lang w:val="uk-UA"/>
        </w:rPr>
        <w:t xml:space="preserve">. </w:t>
      </w:r>
      <w:proofErr w:type="gramStart"/>
      <w:r w:rsidRPr="003C3798">
        <w:rPr>
          <w:rFonts w:ascii="Times New Roman" w:hAnsi="Times New Roman"/>
          <w:bCs/>
          <w:sz w:val="28"/>
          <w:szCs w:val="28"/>
          <w:lang w:val="en-US"/>
        </w:rPr>
        <w:t>New</w:t>
      </w:r>
      <w:r w:rsidRPr="003C3798">
        <w:rPr>
          <w:rFonts w:ascii="Times New Roman" w:hAnsi="Times New Roman"/>
          <w:bCs/>
          <w:sz w:val="28"/>
          <w:szCs w:val="28"/>
          <w:lang w:val="uk-UA"/>
        </w:rPr>
        <w:t xml:space="preserve"> </w:t>
      </w:r>
      <w:r w:rsidRPr="003C3798">
        <w:rPr>
          <w:rFonts w:ascii="Times New Roman" w:hAnsi="Times New Roman"/>
          <w:bCs/>
          <w:sz w:val="28"/>
          <w:szCs w:val="28"/>
          <w:lang w:val="en-US"/>
        </w:rPr>
        <w:t>Round</w:t>
      </w:r>
      <w:r w:rsidRPr="003C3798">
        <w:rPr>
          <w:rFonts w:ascii="Times New Roman" w:hAnsi="Times New Roman"/>
          <w:bCs/>
          <w:sz w:val="28"/>
          <w:szCs w:val="28"/>
          <w:lang w:val="uk-UA"/>
        </w:rPr>
        <w:t>-</w:t>
      </w:r>
      <w:r w:rsidRPr="003C3798">
        <w:rPr>
          <w:rFonts w:ascii="Times New Roman" w:hAnsi="Times New Roman"/>
          <w:bCs/>
          <w:sz w:val="28"/>
          <w:szCs w:val="28"/>
          <w:lang w:val="en-US"/>
        </w:rPr>
        <w:t>Up</w:t>
      </w:r>
      <w:r w:rsidRPr="003C3798">
        <w:rPr>
          <w:rFonts w:ascii="Times New Roman" w:hAnsi="Times New Roman"/>
          <w:bCs/>
          <w:sz w:val="28"/>
          <w:szCs w:val="28"/>
          <w:lang w:val="uk-UA"/>
        </w:rPr>
        <w:t>.</w:t>
      </w:r>
      <w:proofErr w:type="gramEnd"/>
      <w:r w:rsidRPr="003C3798">
        <w:rPr>
          <w:rFonts w:ascii="Times New Roman" w:hAnsi="Times New Roman"/>
          <w:bCs/>
          <w:sz w:val="28"/>
          <w:szCs w:val="28"/>
          <w:lang w:val="uk-UA"/>
        </w:rPr>
        <w:t xml:space="preserve"> </w:t>
      </w:r>
      <w:r w:rsidRPr="003C3798">
        <w:rPr>
          <w:rFonts w:ascii="Times New Roman" w:hAnsi="Times New Roman"/>
          <w:bCs/>
          <w:sz w:val="28"/>
          <w:szCs w:val="28"/>
          <w:lang w:val="en-US"/>
        </w:rPr>
        <w:t>England</w:t>
      </w:r>
      <w:r w:rsidRPr="003C3798">
        <w:rPr>
          <w:rFonts w:ascii="Times New Roman" w:hAnsi="Times New Roman"/>
          <w:bCs/>
          <w:sz w:val="28"/>
          <w:szCs w:val="28"/>
          <w:lang w:val="uk-UA"/>
        </w:rPr>
        <w:t xml:space="preserve">, </w:t>
      </w:r>
      <w:proofErr w:type="gramStart"/>
      <w:r w:rsidRPr="003C3798">
        <w:rPr>
          <w:rFonts w:ascii="Times New Roman" w:hAnsi="Times New Roman"/>
          <w:iCs/>
          <w:sz w:val="28"/>
          <w:szCs w:val="28"/>
          <w:shd w:val="clear" w:color="auto" w:fill="FFFFFF"/>
          <w:lang w:val="en-US"/>
        </w:rPr>
        <w:t>Harlow</w:t>
      </w:r>
      <w:r w:rsidRPr="003C3798">
        <w:rPr>
          <w:rFonts w:ascii="Times New Roman" w:hAnsi="Times New Roman"/>
          <w:bCs/>
          <w:sz w:val="28"/>
          <w:szCs w:val="28"/>
          <w:lang w:val="en-US"/>
        </w:rPr>
        <w:t> </w:t>
      </w:r>
      <w:r w:rsidRPr="003C3798">
        <w:rPr>
          <w:rFonts w:ascii="Times New Roman" w:hAnsi="Times New Roman"/>
          <w:bCs/>
          <w:sz w:val="28"/>
          <w:szCs w:val="28"/>
          <w:lang w:val="uk-UA"/>
        </w:rPr>
        <w:t>:</w:t>
      </w:r>
      <w:proofErr w:type="gramEnd"/>
      <w:r w:rsidRPr="003C3798">
        <w:rPr>
          <w:rFonts w:ascii="Times New Roman" w:hAnsi="Times New Roman"/>
          <w:bCs/>
          <w:sz w:val="28"/>
          <w:szCs w:val="28"/>
          <w:lang w:val="uk-UA"/>
        </w:rPr>
        <w:t xml:space="preserve"> </w:t>
      </w:r>
      <w:r w:rsidRPr="003C3798">
        <w:rPr>
          <w:rFonts w:ascii="Times New Roman" w:hAnsi="Times New Roman"/>
          <w:bCs/>
          <w:sz w:val="28"/>
          <w:szCs w:val="28"/>
          <w:lang w:val="en-US"/>
        </w:rPr>
        <w:t>Pearson</w:t>
      </w:r>
      <w:r w:rsidRPr="003C3798">
        <w:rPr>
          <w:rFonts w:ascii="Times New Roman" w:hAnsi="Times New Roman"/>
          <w:bCs/>
          <w:sz w:val="28"/>
          <w:szCs w:val="28"/>
          <w:lang w:val="uk-UA"/>
        </w:rPr>
        <w:t xml:space="preserve"> </w:t>
      </w:r>
      <w:r w:rsidRPr="003C3798">
        <w:rPr>
          <w:rFonts w:ascii="Times New Roman" w:hAnsi="Times New Roman"/>
          <w:bCs/>
          <w:sz w:val="28"/>
          <w:szCs w:val="28"/>
          <w:lang w:val="en-US"/>
        </w:rPr>
        <w:t>Longman</w:t>
      </w:r>
      <w:r w:rsidRPr="003C3798">
        <w:rPr>
          <w:rFonts w:ascii="Times New Roman" w:hAnsi="Times New Roman"/>
          <w:bCs/>
          <w:sz w:val="28"/>
          <w:szCs w:val="28"/>
          <w:lang w:val="uk-UA"/>
        </w:rPr>
        <w:t>, 2014. 256</w:t>
      </w:r>
      <w:r w:rsidRPr="003C3798">
        <w:rPr>
          <w:rFonts w:ascii="Times New Roman" w:hAnsi="Times New Roman"/>
          <w:bCs/>
          <w:sz w:val="28"/>
          <w:szCs w:val="28"/>
          <w:lang w:val="en-US"/>
        </w:rPr>
        <w:t> p</w:t>
      </w:r>
      <w:r w:rsidRPr="003C3798">
        <w:rPr>
          <w:rFonts w:ascii="Times New Roman" w:hAnsi="Times New Roman"/>
          <w:bCs/>
          <w:sz w:val="28"/>
          <w:szCs w:val="28"/>
          <w:lang w:val="uk-UA"/>
        </w:rPr>
        <w:t xml:space="preserve">. </w:t>
      </w:r>
    </w:p>
    <w:p w:rsidR="00AF3599" w:rsidRPr="00900E56" w:rsidRDefault="00AF3599" w:rsidP="0055260A">
      <w:pPr>
        <w:pStyle w:val="11"/>
        <w:numPr>
          <w:ilvl w:val="0"/>
          <w:numId w:val="11"/>
        </w:numPr>
        <w:shd w:val="clear" w:color="auto" w:fill="FFFFFF"/>
        <w:tabs>
          <w:tab w:val="left" w:pos="426"/>
        </w:tabs>
        <w:spacing w:after="0" w:line="360" w:lineRule="auto"/>
        <w:ind w:left="0" w:firstLine="0"/>
        <w:jc w:val="both"/>
        <w:outlineLvl w:val="1"/>
        <w:rPr>
          <w:rFonts w:ascii="Times New Roman" w:hAnsi="Times New Roman"/>
          <w:sz w:val="28"/>
          <w:szCs w:val="28"/>
          <w:lang w:val="uk-UA"/>
        </w:rPr>
      </w:pPr>
      <w:r w:rsidRPr="00900E56">
        <w:rPr>
          <w:rFonts w:ascii="Times New Roman" w:hAnsi="Times New Roman"/>
          <w:sz w:val="28"/>
          <w:szCs w:val="28"/>
          <w:lang w:val="en-US"/>
        </w:rPr>
        <w:t>Grammar</w:t>
      </w:r>
      <w:r w:rsidRPr="00900E56">
        <w:rPr>
          <w:rFonts w:ascii="Times New Roman" w:hAnsi="Times New Roman"/>
          <w:sz w:val="28"/>
          <w:szCs w:val="28"/>
          <w:lang w:val="uk-UA"/>
        </w:rPr>
        <w:t xml:space="preserve"> </w:t>
      </w:r>
      <w:r w:rsidRPr="00900E56">
        <w:rPr>
          <w:rFonts w:ascii="Times New Roman" w:hAnsi="Times New Roman"/>
          <w:sz w:val="28"/>
          <w:szCs w:val="28"/>
          <w:lang w:val="en-US"/>
        </w:rPr>
        <w:t>in</w:t>
      </w:r>
      <w:r w:rsidRPr="00900E56">
        <w:rPr>
          <w:rFonts w:ascii="Times New Roman" w:hAnsi="Times New Roman"/>
          <w:sz w:val="28"/>
          <w:szCs w:val="28"/>
          <w:lang w:val="uk-UA"/>
        </w:rPr>
        <w:t xml:space="preserve"> </w:t>
      </w:r>
      <w:proofErr w:type="gramStart"/>
      <w:r w:rsidRPr="00900E56">
        <w:rPr>
          <w:rFonts w:ascii="Times New Roman" w:hAnsi="Times New Roman"/>
          <w:sz w:val="28"/>
          <w:szCs w:val="28"/>
          <w:lang w:val="en-US"/>
        </w:rPr>
        <w:t>Use</w:t>
      </w:r>
      <w:r w:rsidRPr="00900E56">
        <w:rPr>
          <w:rFonts w:ascii="Times New Roman" w:hAnsi="Times New Roman"/>
          <w:sz w:val="28"/>
          <w:szCs w:val="28"/>
          <w:lang w:val="uk-UA"/>
        </w:rPr>
        <w:t xml:space="preserve"> :</w:t>
      </w:r>
      <w:proofErr w:type="gramEnd"/>
      <w:r w:rsidRPr="00900E56">
        <w:rPr>
          <w:rFonts w:ascii="Times New Roman" w:hAnsi="Times New Roman"/>
          <w:sz w:val="28"/>
          <w:szCs w:val="28"/>
          <w:lang w:val="uk-UA"/>
        </w:rPr>
        <w:t xml:space="preserve"> </w:t>
      </w:r>
      <w:proofErr w:type="spellStart"/>
      <w:r w:rsidRPr="00900E56">
        <w:rPr>
          <w:rFonts w:ascii="Times New Roman" w:hAnsi="Times New Roman"/>
          <w:sz w:val="28"/>
          <w:szCs w:val="28"/>
          <w:lang w:val="uk-UA"/>
        </w:rPr>
        <w:t>навч</w:t>
      </w:r>
      <w:proofErr w:type="spellEnd"/>
      <w:r>
        <w:rPr>
          <w:rFonts w:ascii="Times New Roman" w:hAnsi="Times New Roman"/>
          <w:sz w:val="28"/>
          <w:szCs w:val="28"/>
          <w:lang w:val="uk-UA"/>
        </w:rPr>
        <w:t>.</w:t>
      </w:r>
      <w:r w:rsidRPr="00900E56">
        <w:rPr>
          <w:rFonts w:ascii="Times New Roman" w:hAnsi="Times New Roman"/>
          <w:sz w:val="28"/>
          <w:szCs w:val="28"/>
          <w:lang w:val="uk-UA"/>
        </w:rPr>
        <w:t xml:space="preserve"> </w:t>
      </w:r>
      <w:proofErr w:type="spellStart"/>
      <w:r w:rsidRPr="00900E56">
        <w:rPr>
          <w:rFonts w:ascii="Times New Roman" w:hAnsi="Times New Roman"/>
          <w:sz w:val="28"/>
          <w:szCs w:val="28"/>
          <w:lang w:val="uk-UA"/>
        </w:rPr>
        <w:t>посіб</w:t>
      </w:r>
      <w:proofErr w:type="spellEnd"/>
      <w:r>
        <w:rPr>
          <w:rFonts w:ascii="Times New Roman" w:hAnsi="Times New Roman"/>
          <w:sz w:val="28"/>
          <w:szCs w:val="28"/>
          <w:lang w:val="uk-UA"/>
        </w:rPr>
        <w:t>. /</w:t>
      </w:r>
      <w:r w:rsidRPr="00900E56">
        <w:rPr>
          <w:rFonts w:ascii="Times New Roman" w:hAnsi="Times New Roman"/>
          <w:sz w:val="28"/>
          <w:szCs w:val="28"/>
          <w:lang w:val="uk-UA"/>
        </w:rPr>
        <w:t xml:space="preserve"> </w:t>
      </w:r>
      <w:proofErr w:type="spellStart"/>
      <w:r>
        <w:rPr>
          <w:rFonts w:ascii="Times New Roman" w:hAnsi="Times New Roman"/>
          <w:sz w:val="28"/>
          <w:szCs w:val="28"/>
          <w:lang w:val="uk-UA"/>
        </w:rPr>
        <w:t>Уманець</w:t>
      </w:r>
      <w:proofErr w:type="spellEnd"/>
      <w:r>
        <w:rPr>
          <w:rFonts w:ascii="Times New Roman" w:hAnsi="Times New Roman"/>
          <w:sz w:val="28"/>
          <w:szCs w:val="28"/>
          <w:lang w:val="uk-UA"/>
        </w:rPr>
        <w:t xml:space="preserve"> А. В. та ін. ; за ред. А. В. </w:t>
      </w:r>
      <w:proofErr w:type="spellStart"/>
      <w:r>
        <w:rPr>
          <w:rFonts w:ascii="Times New Roman" w:hAnsi="Times New Roman"/>
          <w:sz w:val="28"/>
          <w:szCs w:val="28"/>
          <w:lang w:val="uk-UA"/>
        </w:rPr>
        <w:t>Уманець</w:t>
      </w:r>
      <w:proofErr w:type="spellEnd"/>
      <w:r>
        <w:rPr>
          <w:rFonts w:ascii="Times New Roman" w:hAnsi="Times New Roman"/>
          <w:sz w:val="28"/>
          <w:szCs w:val="28"/>
          <w:lang w:val="uk-UA"/>
        </w:rPr>
        <w:t>. Кам’янець-Подільський</w:t>
      </w:r>
      <w:r w:rsidRPr="00900E56">
        <w:rPr>
          <w:rFonts w:ascii="Times New Roman" w:hAnsi="Times New Roman"/>
          <w:sz w:val="28"/>
          <w:szCs w:val="28"/>
          <w:lang w:val="uk-UA"/>
        </w:rPr>
        <w:t>, 2010. 220 с.</w:t>
      </w:r>
    </w:p>
    <w:p w:rsidR="00AF3599" w:rsidRPr="0055260A" w:rsidRDefault="00AF3599" w:rsidP="00AF3599">
      <w:pPr>
        <w:pStyle w:val="a6"/>
        <w:numPr>
          <w:ilvl w:val="0"/>
          <w:numId w:val="11"/>
        </w:numPr>
        <w:tabs>
          <w:tab w:val="left" w:pos="284"/>
        </w:tabs>
        <w:spacing w:after="0" w:line="360" w:lineRule="auto"/>
        <w:ind w:left="426" w:hanging="426"/>
        <w:jc w:val="both"/>
        <w:rPr>
          <w:rFonts w:ascii="Times New Roman" w:hAnsi="Times New Roman"/>
        </w:rPr>
      </w:pPr>
      <w:proofErr w:type="spellStart"/>
      <w:r w:rsidRPr="0055260A">
        <w:rPr>
          <w:rFonts w:ascii="Times New Roman" w:hAnsi="Times New Roman"/>
          <w:sz w:val="28"/>
          <w:szCs w:val="28"/>
          <w:lang w:val="en-US"/>
        </w:rPr>
        <w:t>Hadkins</w:t>
      </w:r>
      <w:proofErr w:type="spellEnd"/>
      <w:r w:rsidRPr="0055260A">
        <w:rPr>
          <w:rFonts w:ascii="Times New Roman" w:hAnsi="Times New Roman"/>
          <w:sz w:val="28"/>
          <w:szCs w:val="28"/>
          <w:lang w:val="en-US"/>
        </w:rPr>
        <w:t xml:space="preserve"> H.</w:t>
      </w:r>
      <w:proofErr w:type="gramStart"/>
      <w:r w:rsidRPr="0055260A">
        <w:rPr>
          <w:rFonts w:ascii="Times New Roman" w:hAnsi="Times New Roman"/>
          <w:sz w:val="28"/>
          <w:szCs w:val="28"/>
          <w:lang w:val="en-US"/>
        </w:rPr>
        <w:t>,  Lewis</w:t>
      </w:r>
      <w:proofErr w:type="gramEnd"/>
      <w:r w:rsidRPr="0055260A">
        <w:rPr>
          <w:rFonts w:ascii="Times New Roman" w:hAnsi="Times New Roman"/>
          <w:sz w:val="28"/>
          <w:szCs w:val="28"/>
          <w:lang w:val="en-US"/>
        </w:rPr>
        <w:t xml:space="preserve"> S., </w:t>
      </w:r>
      <w:proofErr w:type="spellStart"/>
      <w:r w:rsidRPr="0055260A">
        <w:rPr>
          <w:rFonts w:ascii="Times New Roman" w:hAnsi="Times New Roman"/>
          <w:sz w:val="28"/>
          <w:szCs w:val="28"/>
          <w:lang w:val="en-US"/>
        </w:rPr>
        <w:t>Budden</w:t>
      </w:r>
      <w:proofErr w:type="spellEnd"/>
      <w:r w:rsidRPr="0055260A">
        <w:rPr>
          <w:rFonts w:ascii="Times New Roman" w:hAnsi="Times New Roman"/>
          <w:sz w:val="28"/>
          <w:szCs w:val="28"/>
          <w:lang w:val="en-US"/>
        </w:rPr>
        <w:t xml:space="preserve"> J. Interactive : Student's book 4 with Web Zone access . </w:t>
      </w:r>
      <w:proofErr w:type="spellStart"/>
      <w:r w:rsidRPr="0055260A">
        <w:rPr>
          <w:rFonts w:ascii="Times New Roman" w:hAnsi="Times New Roman"/>
          <w:sz w:val="28"/>
          <w:szCs w:val="28"/>
        </w:rPr>
        <w:t>New</w:t>
      </w:r>
      <w:proofErr w:type="spellEnd"/>
      <w:r w:rsidRPr="0055260A">
        <w:rPr>
          <w:rFonts w:ascii="Times New Roman" w:hAnsi="Times New Roman"/>
          <w:sz w:val="28"/>
          <w:szCs w:val="28"/>
        </w:rPr>
        <w:t xml:space="preserve"> </w:t>
      </w:r>
      <w:proofErr w:type="spellStart"/>
      <w:r w:rsidRPr="0055260A">
        <w:rPr>
          <w:rFonts w:ascii="Times New Roman" w:hAnsi="Times New Roman"/>
          <w:sz w:val="28"/>
          <w:szCs w:val="28"/>
        </w:rPr>
        <w:t>York</w:t>
      </w:r>
      <w:proofErr w:type="spellEnd"/>
      <w:proofErr w:type="gramStart"/>
      <w:r w:rsidRPr="0055260A">
        <w:rPr>
          <w:rFonts w:ascii="Times New Roman" w:hAnsi="Times New Roman"/>
          <w:sz w:val="28"/>
          <w:szCs w:val="28"/>
        </w:rPr>
        <w:t xml:space="preserve"> :</w:t>
      </w:r>
      <w:proofErr w:type="gramEnd"/>
      <w:r w:rsidRPr="0055260A">
        <w:rPr>
          <w:rFonts w:ascii="Times New Roman" w:hAnsi="Times New Roman"/>
          <w:sz w:val="28"/>
          <w:szCs w:val="28"/>
        </w:rPr>
        <w:t xml:space="preserve"> </w:t>
      </w:r>
      <w:proofErr w:type="spellStart"/>
      <w:r w:rsidRPr="0055260A">
        <w:rPr>
          <w:rFonts w:ascii="Times New Roman" w:hAnsi="Times New Roman"/>
          <w:sz w:val="28"/>
          <w:szCs w:val="28"/>
        </w:rPr>
        <w:t>Cambridge</w:t>
      </w:r>
      <w:proofErr w:type="spellEnd"/>
      <w:r w:rsidRPr="0055260A">
        <w:rPr>
          <w:rFonts w:ascii="Times New Roman" w:hAnsi="Times New Roman"/>
          <w:sz w:val="28"/>
          <w:szCs w:val="28"/>
        </w:rPr>
        <w:t xml:space="preserve"> </w:t>
      </w:r>
      <w:proofErr w:type="spellStart"/>
      <w:r w:rsidRPr="0055260A">
        <w:rPr>
          <w:rFonts w:ascii="Times New Roman" w:hAnsi="Times New Roman"/>
          <w:sz w:val="28"/>
          <w:szCs w:val="28"/>
        </w:rPr>
        <w:t>University</w:t>
      </w:r>
      <w:proofErr w:type="spellEnd"/>
      <w:r w:rsidRPr="0055260A">
        <w:rPr>
          <w:rFonts w:ascii="Times New Roman" w:hAnsi="Times New Roman"/>
          <w:sz w:val="28"/>
          <w:szCs w:val="28"/>
        </w:rPr>
        <w:t xml:space="preserve"> </w:t>
      </w:r>
      <w:proofErr w:type="spellStart"/>
      <w:r w:rsidRPr="0055260A">
        <w:rPr>
          <w:rFonts w:ascii="Times New Roman" w:hAnsi="Times New Roman"/>
          <w:sz w:val="28"/>
          <w:szCs w:val="28"/>
        </w:rPr>
        <w:t>Press</w:t>
      </w:r>
      <w:proofErr w:type="spellEnd"/>
      <w:r w:rsidRPr="0055260A">
        <w:rPr>
          <w:rFonts w:ascii="Times New Roman" w:hAnsi="Times New Roman"/>
          <w:sz w:val="28"/>
          <w:szCs w:val="28"/>
        </w:rPr>
        <w:t>, 2012. 128 р.</w:t>
      </w:r>
    </w:p>
    <w:p w:rsidR="00AF3599" w:rsidRDefault="00AF3599" w:rsidP="00AF3599">
      <w:pPr>
        <w:pStyle w:val="11"/>
        <w:numPr>
          <w:ilvl w:val="0"/>
          <w:numId w:val="11"/>
        </w:numPr>
        <w:shd w:val="clear" w:color="auto" w:fill="FFFFFF"/>
        <w:tabs>
          <w:tab w:val="left" w:pos="284"/>
          <w:tab w:val="left" w:pos="567"/>
        </w:tabs>
        <w:spacing w:after="0" w:line="360" w:lineRule="auto"/>
        <w:ind w:left="426" w:hanging="426"/>
        <w:jc w:val="both"/>
        <w:outlineLvl w:val="1"/>
        <w:rPr>
          <w:rFonts w:ascii="Times New Roman" w:hAnsi="Times New Roman"/>
          <w:sz w:val="28"/>
          <w:szCs w:val="28"/>
          <w:lang w:val="en-US"/>
        </w:rPr>
      </w:pPr>
      <w:r w:rsidRPr="0055260A">
        <w:rPr>
          <w:rFonts w:ascii="Times New Roman" w:hAnsi="Times New Roman"/>
          <w:bCs/>
          <w:sz w:val="28"/>
          <w:szCs w:val="28"/>
          <w:shd w:val="clear" w:color="auto" w:fill="FFFFFF"/>
          <w:lang w:val="en-US"/>
        </w:rPr>
        <w:t>I</w:t>
      </w:r>
      <w:r>
        <w:rPr>
          <w:rFonts w:ascii="Times New Roman" w:hAnsi="Times New Roman"/>
          <w:bCs/>
          <w:sz w:val="28"/>
          <w:szCs w:val="28"/>
          <w:shd w:val="clear" w:color="auto" w:fill="FFFFFF"/>
          <w:lang w:val="en-US"/>
        </w:rPr>
        <w:t>ELTS</w:t>
      </w:r>
      <w:r>
        <w:rPr>
          <w:rFonts w:ascii="Times New Roman" w:hAnsi="Times New Roman"/>
          <w:sz w:val="28"/>
          <w:szCs w:val="28"/>
          <w:lang w:val="en-US"/>
        </w:rPr>
        <w:t xml:space="preserve"> Preparation and Practice. Reading and Writing.</w:t>
      </w:r>
      <w:r>
        <w:rPr>
          <w:rFonts w:ascii="Times New Roman" w:hAnsi="Times New Roman"/>
          <w:sz w:val="28"/>
          <w:szCs w:val="28"/>
          <w:lang w:val="uk-UA"/>
        </w:rPr>
        <w:t xml:space="preserve"> / </w:t>
      </w:r>
      <w:proofErr w:type="spellStart"/>
      <w:r>
        <w:rPr>
          <w:rFonts w:ascii="Times New Roman" w:hAnsi="Times New Roman"/>
          <w:sz w:val="28"/>
          <w:szCs w:val="28"/>
          <w:lang w:val="en-US"/>
        </w:rPr>
        <w:t>Sahanaya</w:t>
      </w:r>
      <w:proofErr w:type="spellEnd"/>
      <w:r>
        <w:rPr>
          <w:rFonts w:ascii="Times New Roman" w:hAnsi="Times New Roman"/>
          <w:sz w:val="28"/>
          <w:szCs w:val="28"/>
          <w:lang w:val="en-US"/>
        </w:rPr>
        <w:t xml:space="preserve"> W</w:t>
      </w:r>
      <w:r>
        <w:rPr>
          <w:rFonts w:ascii="Times New Roman" w:hAnsi="Times New Roman"/>
          <w:sz w:val="28"/>
          <w:szCs w:val="28"/>
          <w:lang w:val="uk-UA"/>
        </w:rPr>
        <w:t>.</w:t>
      </w:r>
      <w:r>
        <w:rPr>
          <w:rFonts w:ascii="Times New Roman" w:hAnsi="Times New Roman"/>
          <w:sz w:val="28"/>
          <w:szCs w:val="28"/>
          <w:lang w:val="en-US"/>
        </w:rPr>
        <w:t xml:space="preserve">, </w:t>
      </w:r>
      <w:proofErr w:type="spellStart"/>
      <w:r>
        <w:rPr>
          <w:rFonts w:ascii="Times New Roman" w:hAnsi="Times New Roman"/>
          <w:sz w:val="28"/>
          <w:szCs w:val="28"/>
          <w:lang w:val="en-US"/>
        </w:rPr>
        <w:t>Pejovic</w:t>
      </w:r>
      <w:proofErr w:type="spellEnd"/>
      <w:r>
        <w:rPr>
          <w:rFonts w:ascii="Times New Roman" w:hAnsi="Times New Roman"/>
          <w:sz w:val="28"/>
          <w:szCs w:val="28"/>
          <w:lang w:val="uk-UA"/>
        </w:rPr>
        <w:t> </w:t>
      </w:r>
      <w:r>
        <w:rPr>
          <w:rFonts w:ascii="Times New Roman" w:hAnsi="Times New Roman"/>
          <w:sz w:val="28"/>
          <w:szCs w:val="28"/>
          <w:lang w:val="en-US"/>
        </w:rPr>
        <w:t>V</w:t>
      </w:r>
      <w:r>
        <w:rPr>
          <w:rFonts w:ascii="Times New Roman" w:hAnsi="Times New Roman"/>
          <w:sz w:val="28"/>
          <w:szCs w:val="28"/>
          <w:lang w:val="uk-UA"/>
        </w:rPr>
        <w:t>.</w:t>
      </w:r>
      <w:r>
        <w:rPr>
          <w:rFonts w:ascii="Times New Roman" w:hAnsi="Times New Roman"/>
          <w:sz w:val="28"/>
          <w:szCs w:val="28"/>
          <w:lang w:val="en-US"/>
        </w:rPr>
        <w:t>,</w:t>
      </w:r>
      <w:r>
        <w:rPr>
          <w:rFonts w:ascii="Times New Roman" w:hAnsi="Times New Roman"/>
          <w:sz w:val="28"/>
          <w:szCs w:val="28"/>
          <w:lang w:val="uk-UA"/>
        </w:rPr>
        <w:t> </w:t>
      </w:r>
      <w:proofErr w:type="spellStart"/>
      <w:r>
        <w:rPr>
          <w:rFonts w:ascii="Times New Roman" w:hAnsi="Times New Roman"/>
          <w:sz w:val="28"/>
          <w:szCs w:val="28"/>
          <w:lang w:val="en-US"/>
        </w:rPr>
        <w:t>Lindeck</w:t>
      </w:r>
      <w:proofErr w:type="spellEnd"/>
      <w:r>
        <w:rPr>
          <w:rFonts w:ascii="Times New Roman" w:hAnsi="Times New Roman"/>
          <w:sz w:val="28"/>
          <w:szCs w:val="28"/>
          <w:lang w:val="en-US"/>
        </w:rPr>
        <w:t xml:space="preserve"> J</w:t>
      </w:r>
      <w:r>
        <w:rPr>
          <w:rFonts w:ascii="Times New Roman" w:hAnsi="Times New Roman"/>
          <w:sz w:val="28"/>
          <w:szCs w:val="28"/>
          <w:lang w:val="uk-UA"/>
        </w:rPr>
        <w:t>.</w:t>
      </w:r>
      <w:r>
        <w:rPr>
          <w:rFonts w:ascii="Times New Roman" w:hAnsi="Times New Roman"/>
          <w:sz w:val="28"/>
          <w:szCs w:val="28"/>
          <w:lang w:val="en-US"/>
        </w:rPr>
        <w:t xml:space="preserve">, </w:t>
      </w:r>
      <w:proofErr w:type="spellStart"/>
      <w:r>
        <w:rPr>
          <w:rFonts w:ascii="Times New Roman" w:hAnsi="Times New Roman"/>
          <w:sz w:val="28"/>
          <w:szCs w:val="28"/>
          <w:lang w:val="en-US"/>
        </w:rPr>
        <w:t>Nicklin</w:t>
      </w:r>
      <w:proofErr w:type="spellEnd"/>
      <w:r>
        <w:rPr>
          <w:rFonts w:ascii="Times New Roman" w:hAnsi="Times New Roman"/>
          <w:sz w:val="28"/>
          <w:szCs w:val="28"/>
          <w:lang w:val="uk-UA"/>
        </w:rPr>
        <w:t xml:space="preserve"> </w:t>
      </w:r>
      <w:r>
        <w:rPr>
          <w:rFonts w:ascii="Times New Roman" w:hAnsi="Times New Roman"/>
          <w:sz w:val="28"/>
          <w:szCs w:val="28"/>
          <w:lang w:val="en-US"/>
        </w:rPr>
        <w:t>M</w:t>
      </w:r>
      <w:r>
        <w:rPr>
          <w:rFonts w:ascii="Times New Roman" w:hAnsi="Times New Roman"/>
          <w:sz w:val="28"/>
          <w:szCs w:val="28"/>
          <w:lang w:val="uk-UA"/>
        </w:rPr>
        <w:t xml:space="preserve">. </w:t>
      </w:r>
      <w:proofErr w:type="gramStart"/>
      <w:r>
        <w:rPr>
          <w:rFonts w:ascii="Times New Roman" w:hAnsi="Times New Roman"/>
          <w:sz w:val="28"/>
          <w:szCs w:val="28"/>
          <w:lang w:val="en-US"/>
        </w:rPr>
        <w:t>Oxford :</w:t>
      </w:r>
      <w:proofErr w:type="gramEnd"/>
      <w:r>
        <w:rPr>
          <w:rFonts w:ascii="Times New Roman" w:hAnsi="Times New Roman"/>
          <w:sz w:val="28"/>
          <w:szCs w:val="28"/>
          <w:lang w:val="en-US"/>
        </w:rPr>
        <w:t xml:space="preserve"> Oxford University Press, 201</w:t>
      </w:r>
      <w:r>
        <w:rPr>
          <w:rFonts w:ascii="Times New Roman" w:hAnsi="Times New Roman"/>
          <w:sz w:val="28"/>
          <w:szCs w:val="28"/>
          <w:lang w:val="uk-UA"/>
        </w:rPr>
        <w:t>3</w:t>
      </w:r>
      <w:r>
        <w:rPr>
          <w:rFonts w:ascii="Times New Roman" w:hAnsi="Times New Roman"/>
          <w:sz w:val="28"/>
          <w:szCs w:val="28"/>
          <w:lang w:val="en-US"/>
        </w:rPr>
        <w:t xml:space="preserve">. 179 p. </w:t>
      </w:r>
    </w:p>
    <w:p w:rsidR="00AF3599" w:rsidRPr="0055260A" w:rsidRDefault="00AF3599" w:rsidP="00AF3599">
      <w:pPr>
        <w:pStyle w:val="a6"/>
        <w:numPr>
          <w:ilvl w:val="0"/>
          <w:numId w:val="11"/>
        </w:numPr>
        <w:tabs>
          <w:tab w:val="left" w:pos="284"/>
          <w:tab w:val="left" w:pos="426"/>
        </w:tabs>
        <w:spacing w:after="0" w:line="360" w:lineRule="auto"/>
        <w:ind w:left="0" w:firstLine="0"/>
        <w:jc w:val="both"/>
        <w:rPr>
          <w:rFonts w:ascii="Times New Roman" w:hAnsi="Times New Roman"/>
        </w:rPr>
      </w:pPr>
      <w:r w:rsidRPr="0055260A">
        <w:rPr>
          <w:rFonts w:ascii="Times New Roman" w:hAnsi="Times New Roman"/>
          <w:sz w:val="28"/>
          <w:szCs w:val="28"/>
          <w:lang w:val="en-US"/>
        </w:rPr>
        <w:t xml:space="preserve">Interactive : Teacher’s book 4 with Web Zone access / Holcombe G., </w:t>
      </w:r>
      <w:proofErr w:type="spellStart"/>
      <w:r w:rsidRPr="0055260A">
        <w:rPr>
          <w:rFonts w:ascii="Times New Roman" w:hAnsi="Times New Roman"/>
          <w:sz w:val="28"/>
          <w:szCs w:val="28"/>
          <w:lang w:val="en-US"/>
        </w:rPr>
        <w:t>Hadkins</w:t>
      </w:r>
      <w:proofErr w:type="spellEnd"/>
      <w:r w:rsidRPr="0055260A">
        <w:rPr>
          <w:rFonts w:ascii="Times New Roman" w:hAnsi="Times New Roman"/>
          <w:sz w:val="28"/>
          <w:szCs w:val="28"/>
          <w:lang w:val="en-US"/>
        </w:rPr>
        <w:t xml:space="preserve"> H., Lewis S., </w:t>
      </w:r>
      <w:proofErr w:type="spellStart"/>
      <w:r w:rsidRPr="0055260A">
        <w:rPr>
          <w:rFonts w:ascii="Times New Roman" w:hAnsi="Times New Roman"/>
          <w:sz w:val="28"/>
          <w:szCs w:val="28"/>
          <w:lang w:val="en-US"/>
        </w:rPr>
        <w:t>Budden</w:t>
      </w:r>
      <w:proofErr w:type="spellEnd"/>
      <w:r w:rsidRPr="0055260A">
        <w:rPr>
          <w:rFonts w:ascii="Times New Roman" w:hAnsi="Times New Roman"/>
          <w:sz w:val="28"/>
          <w:szCs w:val="28"/>
          <w:lang w:val="en-US"/>
        </w:rPr>
        <w:t xml:space="preserve"> J. - New York : Cambridge University Press, 2012. </w:t>
      </w:r>
      <w:r w:rsidRPr="0055260A">
        <w:rPr>
          <w:rFonts w:ascii="Times New Roman" w:hAnsi="Times New Roman"/>
          <w:sz w:val="28"/>
          <w:szCs w:val="28"/>
        </w:rPr>
        <w:t>128 р.</w:t>
      </w:r>
    </w:p>
    <w:p w:rsidR="00AF3599" w:rsidRPr="0055260A" w:rsidRDefault="00AF3599" w:rsidP="00AF3599">
      <w:pPr>
        <w:pStyle w:val="a6"/>
        <w:numPr>
          <w:ilvl w:val="0"/>
          <w:numId w:val="11"/>
        </w:numPr>
        <w:tabs>
          <w:tab w:val="left" w:pos="284"/>
          <w:tab w:val="left" w:pos="426"/>
        </w:tabs>
        <w:spacing w:after="0" w:line="360" w:lineRule="auto"/>
        <w:ind w:left="0" w:firstLine="0"/>
        <w:jc w:val="both"/>
        <w:rPr>
          <w:rFonts w:ascii="Times New Roman" w:hAnsi="Times New Roman"/>
        </w:rPr>
      </w:pPr>
      <w:r w:rsidRPr="0055260A">
        <w:rPr>
          <w:rFonts w:ascii="Times New Roman" w:hAnsi="Times New Roman"/>
          <w:sz w:val="28"/>
          <w:szCs w:val="28"/>
          <w:lang w:val="en-US"/>
        </w:rPr>
        <w:t xml:space="preserve">Lansford L., </w:t>
      </w:r>
      <w:proofErr w:type="spellStart"/>
      <w:r w:rsidRPr="0055260A">
        <w:rPr>
          <w:rFonts w:ascii="Times New Roman" w:hAnsi="Times New Roman"/>
          <w:sz w:val="28"/>
          <w:szCs w:val="28"/>
          <w:lang w:val="en-US"/>
        </w:rPr>
        <w:t>Dummett</w:t>
      </w:r>
      <w:proofErr w:type="spellEnd"/>
      <w:r w:rsidRPr="0055260A">
        <w:rPr>
          <w:rFonts w:ascii="Times New Roman" w:hAnsi="Times New Roman"/>
          <w:sz w:val="28"/>
          <w:szCs w:val="28"/>
          <w:lang w:val="en-US"/>
        </w:rPr>
        <w:t xml:space="preserve"> P., Stephenson H. Keynote </w:t>
      </w:r>
      <w:proofErr w:type="gramStart"/>
      <w:r w:rsidRPr="0055260A">
        <w:rPr>
          <w:rFonts w:ascii="Times New Roman" w:hAnsi="Times New Roman"/>
          <w:sz w:val="28"/>
          <w:szCs w:val="28"/>
          <w:lang w:val="en-US"/>
        </w:rPr>
        <w:t>advanced :</w:t>
      </w:r>
      <w:proofErr w:type="gramEnd"/>
      <w:r w:rsidRPr="0055260A">
        <w:rPr>
          <w:rFonts w:ascii="Times New Roman" w:hAnsi="Times New Roman"/>
          <w:sz w:val="28"/>
          <w:szCs w:val="28"/>
          <w:lang w:val="en-US"/>
        </w:rPr>
        <w:t xml:space="preserve"> Student's Book. </w:t>
      </w:r>
      <w:proofErr w:type="spellStart"/>
      <w:r w:rsidRPr="0055260A">
        <w:rPr>
          <w:rFonts w:ascii="Times New Roman" w:hAnsi="Times New Roman"/>
          <w:sz w:val="28"/>
          <w:szCs w:val="28"/>
        </w:rPr>
        <w:t>Long</w:t>
      </w:r>
      <w:proofErr w:type="spellEnd"/>
      <w:r w:rsidRPr="0055260A">
        <w:rPr>
          <w:rFonts w:ascii="Times New Roman" w:hAnsi="Times New Roman"/>
          <w:sz w:val="28"/>
          <w:szCs w:val="28"/>
        </w:rPr>
        <w:t xml:space="preserve"> </w:t>
      </w:r>
      <w:proofErr w:type="spellStart"/>
      <w:r w:rsidRPr="0055260A">
        <w:rPr>
          <w:rFonts w:ascii="Times New Roman" w:hAnsi="Times New Roman"/>
          <w:sz w:val="28"/>
          <w:szCs w:val="28"/>
        </w:rPr>
        <w:t>Beach</w:t>
      </w:r>
      <w:proofErr w:type="spellEnd"/>
      <w:proofErr w:type="gramStart"/>
      <w:r w:rsidRPr="0055260A">
        <w:rPr>
          <w:rFonts w:ascii="Times New Roman" w:hAnsi="Times New Roman"/>
          <w:sz w:val="28"/>
          <w:szCs w:val="28"/>
        </w:rPr>
        <w:t xml:space="preserve"> :</w:t>
      </w:r>
      <w:proofErr w:type="gramEnd"/>
      <w:r w:rsidRPr="0055260A">
        <w:rPr>
          <w:rFonts w:ascii="Times New Roman" w:hAnsi="Times New Roman"/>
          <w:sz w:val="28"/>
          <w:szCs w:val="28"/>
        </w:rPr>
        <w:t xml:space="preserve"> </w:t>
      </w:r>
      <w:proofErr w:type="spellStart"/>
      <w:r w:rsidRPr="0055260A">
        <w:rPr>
          <w:rFonts w:ascii="Times New Roman" w:hAnsi="Times New Roman"/>
          <w:sz w:val="28"/>
          <w:szCs w:val="28"/>
        </w:rPr>
        <w:t>National</w:t>
      </w:r>
      <w:proofErr w:type="spellEnd"/>
      <w:r w:rsidRPr="0055260A">
        <w:rPr>
          <w:rFonts w:ascii="Times New Roman" w:hAnsi="Times New Roman"/>
          <w:sz w:val="28"/>
          <w:szCs w:val="28"/>
        </w:rPr>
        <w:t xml:space="preserve"> </w:t>
      </w:r>
      <w:proofErr w:type="spellStart"/>
      <w:r w:rsidRPr="0055260A">
        <w:rPr>
          <w:rFonts w:ascii="Times New Roman" w:hAnsi="Times New Roman"/>
          <w:sz w:val="28"/>
          <w:szCs w:val="28"/>
        </w:rPr>
        <w:t>Geographic</w:t>
      </w:r>
      <w:proofErr w:type="spellEnd"/>
      <w:r w:rsidRPr="0055260A">
        <w:rPr>
          <w:rFonts w:ascii="Times New Roman" w:hAnsi="Times New Roman"/>
          <w:sz w:val="28"/>
          <w:szCs w:val="28"/>
        </w:rPr>
        <w:t xml:space="preserve"> </w:t>
      </w:r>
      <w:proofErr w:type="spellStart"/>
      <w:r w:rsidRPr="0055260A">
        <w:rPr>
          <w:rFonts w:ascii="Times New Roman" w:hAnsi="Times New Roman"/>
          <w:sz w:val="28"/>
          <w:szCs w:val="28"/>
        </w:rPr>
        <w:t>Learning</w:t>
      </w:r>
      <w:proofErr w:type="spellEnd"/>
      <w:r w:rsidRPr="0055260A">
        <w:rPr>
          <w:rFonts w:ascii="Times New Roman" w:hAnsi="Times New Roman"/>
          <w:sz w:val="28"/>
          <w:szCs w:val="28"/>
        </w:rPr>
        <w:t>, 2016. 183 р.</w:t>
      </w:r>
    </w:p>
    <w:p w:rsidR="00AF3599" w:rsidRPr="0055260A" w:rsidRDefault="00AF3599" w:rsidP="00AF3599">
      <w:pPr>
        <w:pStyle w:val="23"/>
        <w:numPr>
          <w:ilvl w:val="0"/>
          <w:numId w:val="11"/>
        </w:numPr>
        <w:tabs>
          <w:tab w:val="left" w:pos="284"/>
          <w:tab w:val="left" w:pos="426"/>
        </w:tabs>
        <w:spacing w:after="0" w:line="360" w:lineRule="auto"/>
        <w:ind w:left="0" w:firstLine="0"/>
        <w:jc w:val="both"/>
        <w:rPr>
          <w:rFonts w:ascii="Times New Roman" w:hAnsi="Times New Roman"/>
          <w:lang w:val="uk-UA"/>
        </w:rPr>
      </w:pPr>
      <w:r w:rsidRPr="0055260A">
        <w:rPr>
          <w:rFonts w:ascii="Times New Roman" w:hAnsi="Times New Roman"/>
          <w:sz w:val="28"/>
          <w:szCs w:val="28"/>
          <w:lang w:val="en-US"/>
        </w:rPr>
        <w:t xml:space="preserve">Levy M. </w:t>
      </w:r>
      <w:proofErr w:type="gramStart"/>
      <w:r w:rsidRPr="0055260A">
        <w:rPr>
          <w:rFonts w:ascii="Times New Roman" w:hAnsi="Times New Roman"/>
          <w:sz w:val="28"/>
          <w:szCs w:val="28"/>
          <w:lang w:val="en-US"/>
        </w:rPr>
        <w:t>Interactive :</w:t>
      </w:r>
      <w:proofErr w:type="gramEnd"/>
      <w:r w:rsidRPr="0055260A">
        <w:rPr>
          <w:rFonts w:ascii="Times New Roman" w:hAnsi="Times New Roman"/>
          <w:sz w:val="28"/>
          <w:szCs w:val="28"/>
          <w:lang w:val="en-US"/>
        </w:rPr>
        <w:t xml:space="preserve"> Workbook 4 with Downloadable Audio. - New </w:t>
      </w:r>
      <w:proofErr w:type="gramStart"/>
      <w:r w:rsidRPr="0055260A">
        <w:rPr>
          <w:rFonts w:ascii="Times New Roman" w:hAnsi="Times New Roman"/>
          <w:sz w:val="28"/>
          <w:szCs w:val="28"/>
          <w:lang w:val="en-US"/>
        </w:rPr>
        <w:t>York :</w:t>
      </w:r>
      <w:proofErr w:type="gramEnd"/>
      <w:r w:rsidRPr="0055260A">
        <w:rPr>
          <w:rFonts w:ascii="Times New Roman" w:hAnsi="Times New Roman"/>
          <w:sz w:val="28"/>
          <w:szCs w:val="28"/>
          <w:lang w:val="en-US"/>
        </w:rPr>
        <w:t xml:space="preserve"> Cambridge University Press, 2012. 103 </w:t>
      </w:r>
      <w:proofErr w:type="spellStart"/>
      <w:r w:rsidRPr="0055260A">
        <w:rPr>
          <w:rFonts w:ascii="Times New Roman" w:hAnsi="Times New Roman"/>
          <w:sz w:val="28"/>
          <w:szCs w:val="28"/>
        </w:rPr>
        <w:t>р</w:t>
      </w:r>
      <w:proofErr w:type="spellEnd"/>
      <w:r w:rsidRPr="0055260A">
        <w:rPr>
          <w:rFonts w:ascii="Times New Roman" w:hAnsi="Times New Roman"/>
          <w:sz w:val="28"/>
          <w:szCs w:val="28"/>
          <w:lang w:val="en-US"/>
        </w:rPr>
        <w:t>.</w:t>
      </w:r>
    </w:p>
    <w:p w:rsidR="00AF3599" w:rsidRPr="0055260A" w:rsidRDefault="00AF3599" w:rsidP="00AF3599">
      <w:pPr>
        <w:pStyle w:val="a6"/>
        <w:numPr>
          <w:ilvl w:val="0"/>
          <w:numId w:val="11"/>
        </w:numPr>
        <w:tabs>
          <w:tab w:val="left" w:pos="284"/>
          <w:tab w:val="left" w:pos="426"/>
        </w:tabs>
        <w:spacing w:after="0" w:line="360" w:lineRule="auto"/>
        <w:ind w:left="0" w:firstLine="0"/>
        <w:jc w:val="both"/>
        <w:rPr>
          <w:rFonts w:ascii="Times New Roman" w:hAnsi="Times New Roman"/>
        </w:rPr>
      </w:pPr>
      <w:r w:rsidRPr="0055260A">
        <w:rPr>
          <w:rFonts w:ascii="Times New Roman" w:hAnsi="Times New Roman"/>
          <w:sz w:val="28"/>
          <w:szCs w:val="28"/>
          <w:lang w:val="en-US"/>
        </w:rPr>
        <w:t xml:space="preserve">Mitchell N. Q., </w:t>
      </w:r>
      <w:proofErr w:type="spellStart"/>
      <w:r w:rsidRPr="0055260A">
        <w:rPr>
          <w:rFonts w:ascii="Times New Roman" w:hAnsi="Times New Roman"/>
          <w:sz w:val="28"/>
          <w:szCs w:val="28"/>
          <w:lang w:val="en-US"/>
        </w:rPr>
        <w:t>Malkogianni</w:t>
      </w:r>
      <w:proofErr w:type="spellEnd"/>
      <w:r w:rsidRPr="0055260A">
        <w:rPr>
          <w:rFonts w:ascii="Times New Roman" w:hAnsi="Times New Roman"/>
          <w:sz w:val="28"/>
          <w:szCs w:val="28"/>
          <w:lang w:val="en-US"/>
        </w:rPr>
        <w:t xml:space="preserve"> M. Pioneer level </w:t>
      </w:r>
      <w:proofErr w:type="gramStart"/>
      <w:r w:rsidRPr="0055260A">
        <w:rPr>
          <w:rFonts w:ascii="Times New Roman" w:hAnsi="Times New Roman"/>
          <w:sz w:val="28"/>
          <w:szCs w:val="28"/>
          <w:lang w:val="en-US"/>
        </w:rPr>
        <w:t>B2 :</w:t>
      </w:r>
      <w:proofErr w:type="gramEnd"/>
      <w:r w:rsidRPr="0055260A">
        <w:rPr>
          <w:rFonts w:ascii="Times New Roman" w:hAnsi="Times New Roman"/>
          <w:sz w:val="28"/>
          <w:szCs w:val="28"/>
          <w:lang w:val="en-US"/>
        </w:rPr>
        <w:t xml:space="preserve"> Student's book. </w:t>
      </w:r>
      <w:r w:rsidRPr="0055260A">
        <w:rPr>
          <w:rFonts w:ascii="Times New Roman" w:hAnsi="Times New Roman"/>
          <w:sz w:val="28"/>
          <w:szCs w:val="28"/>
        </w:rPr>
        <w:t>EU</w:t>
      </w:r>
      <w:proofErr w:type="gramStart"/>
      <w:r w:rsidRPr="0055260A">
        <w:rPr>
          <w:rFonts w:ascii="Times New Roman" w:hAnsi="Times New Roman"/>
          <w:sz w:val="28"/>
          <w:szCs w:val="28"/>
        </w:rPr>
        <w:t xml:space="preserve"> :</w:t>
      </w:r>
      <w:proofErr w:type="gramEnd"/>
      <w:r w:rsidRPr="0055260A">
        <w:rPr>
          <w:rFonts w:ascii="Times New Roman" w:hAnsi="Times New Roman"/>
          <w:sz w:val="28"/>
          <w:szCs w:val="28"/>
        </w:rPr>
        <w:t xml:space="preserve"> MM </w:t>
      </w:r>
      <w:proofErr w:type="spellStart"/>
      <w:r w:rsidRPr="0055260A">
        <w:rPr>
          <w:rFonts w:ascii="Times New Roman" w:hAnsi="Times New Roman"/>
          <w:sz w:val="28"/>
          <w:szCs w:val="28"/>
        </w:rPr>
        <w:t>Publications</w:t>
      </w:r>
      <w:proofErr w:type="spellEnd"/>
      <w:r w:rsidRPr="0055260A">
        <w:rPr>
          <w:rFonts w:ascii="Times New Roman" w:hAnsi="Times New Roman"/>
          <w:sz w:val="28"/>
          <w:szCs w:val="28"/>
        </w:rPr>
        <w:t>, 2015. 199 р.</w:t>
      </w:r>
    </w:p>
    <w:p w:rsidR="00AF3599" w:rsidRPr="0055260A" w:rsidRDefault="00AF3599" w:rsidP="00AF3599">
      <w:pPr>
        <w:pStyle w:val="a6"/>
        <w:numPr>
          <w:ilvl w:val="0"/>
          <w:numId w:val="11"/>
        </w:numPr>
        <w:tabs>
          <w:tab w:val="left" w:pos="284"/>
          <w:tab w:val="left" w:pos="426"/>
        </w:tabs>
        <w:spacing w:after="0" w:line="360" w:lineRule="auto"/>
        <w:ind w:left="0" w:firstLine="0"/>
        <w:jc w:val="both"/>
        <w:rPr>
          <w:rFonts w:ascii="Times New Roman" w:hAnsi="Times New Roman"/>
        </w:rPr>
      </w:pPr>
      <w:r w:rsidRPr="0055260A">
        <w:rPr>
          <w:rFonts w:ascii="Times New Roman" w:hAnsi="Times New Roman"/>
          <w:sz w:val="28"/>
          <w:szCs w:val="28"/>
          <w:lang w:val="en-US"/>
        </w:rPr>
        <w:t xml:space="preserve">Mitchell N. Q., </w:t>
      </w:r>
      <w:proofErr w:type="spellStart"/>
      <w:r w:rsidRPr="0055260A">
        <w:rPr>
          <w:rFonts w:ascii="Times New Roman" w:hAnsi="Times New Roman"/>
          <w:sz w:val="28"/>
          <w:szCs w:val="28"/>
          <w:lang w:val="en-US"/>
        </w:rPr>
        <w:t>Malkogianni</w:t>
      </w:r>
      <w:proofErr w:type="spellEnd"/>
      <w:r w:rsidRPr="0055260A">
        <w:rPr>
          <w:rFonts w:ascii="Times New Roman" w:hAnsi="Times New Roman"/>
          <w:sz w:val="28"/>
          <w:szCs w:val="28"/>
          <w:lang w:val="en-US"/>
        </w:rPr>
        <w:t xml:space="preserve"> M. Pioneer level </w:t>
      </w:r>
      <w:proofErr w:type="gramStart"/>
      <w:r w:rsidRPr="0055260A">
        <w:rPr>
          <w:rFonts w:ascii="Times New Roman" w:hAnsi="Times New Roman"/>
          <w:sz w:val="28"/>
          <w:szCs w:val="28"/>
          <w:lang w:val="en-US"/>
        </w:rPr>
        <w:t>B2 :</w:t>
      </w:r>
      <w:proofErr w:type="gramEnd"/>
      <w:r w:rsidRPr="0055260A">
        <w:rPr>
          <w:rFonts w:ascii="Times New Roman" w:hAnsi="Times New Roman"/>
          <w:sz w:val="28"/>
          <w:szCs w:val="28"/>
          <w:lang w:val="en-US"/>
        </w:rPr>
        <w:t xml:space="preserve"> Workbook. </w:t>
      </w:r>
      <w:r w:rsidRPr="0055260A">
        <w:rPr>
          <w:rFonts w:ascii="Times New Roman" w:hAnsi="Times New Roman"/>
          <w:sz w:val="28"/>
          <w:szCs w:val="28"/>
        </w:rPr>
        <w:t>EU</w:t>
      </w:r>
      <w:proofErr w:type="gramStart"/>
      <w:r w:rsidRPr="0055260A">
        <w:rPr>
          <w:rFonts w:ascii="Times New Roman" w:hAnsi="Times New Roman"/>
          <w:sz w:val="28"/>
          <w:szCs w:val="28"/>
        </w:rPr>
        <w:t xml:space="preserve"> :</w:t>
      </w:r>
      <w:proofErr w:type="gramEnd"/>
      <w:r w:rsidRPr="0055260A">
        <w:rPr>
          <w:rFonts w:ascii="Times New Roman" w:hAnsi="Times New Roman"/>
          <w:sz w:val="28"/>
          <w:szCs w:val="28"/>
        </w:rPr>
        <w:t xml:space="preserve"> MM </w:t>
      </w:r>
      <w:proofErr w:type="spellStart"/>
      <w:r w:rsidRPr="0055260A">
        <w:rPr>
          <w:rFonts w:ascii="Times New Roman" w:hAnsi="Times New Roman"/>
          <w:sz w:val="28"/>
          <w:szCs w:val="28"/>
        </w:rPr>
        <w:t>Publications</w:t>
      </w:r>
      <w:proofErr w:type="spellEnd"/>
      <w:r w:rsidRPr="0055260A">
        <w:rPr>
          <w:rFonts w:ascii="Times New Roman" w:hAnsi="Times New Roman"/>
          <w:sz w:val="28"/>
          <w:szCs w:val="28"/>
        </w:rPr>
        <w:t>, 2015. 103 р.</w:t>
      </w:r>
    </w:p>
    <w:p w:rsidR="00AF3599" w:rsidRPr="0055260A" w:rsidRDefault="00AF3599" w:rsidP="00AF3599">
      <w:pPr>
        <w:pStyle w:val="a6"/>
        <w:numPr>
          <w:ilvl w:val="0"/>
          <w:numId w:val="11"/>
        </w:numPr>
        <w:tabs>
          <w:tab w:val="left" w:pos="284"/>
          <w:tab w:val="left" w:pos="426"/>
        </w:tabs>
        <w:spacing w:after="0" w:line="360" w:lineRule="auto"/>
        <w:ind w:left="0" w:firstLine="0"/>
        <w:jc w:val="both"/>
        <w:rPr>
          <w:rFonts w:ascii="Times New Roman" w:hAnsi="Times New Roman"/>
        </w:rPr>
      </w:pPr>
      <w:proofErr w:type="spellStart"/>
      <w:r w:rsidRPr="0055260A">
        <w:rPr>
          <w:rFonts w:ascii="Times New Roman" w:hAnsi="Times New Roman"/>
          <w:sz w:val="28"/>
          <w:szCs w:val="28"/>
          <w:lang w:val="en-US"/>
        </w:rPr>
        <w:t>Mulanovic</w:t>
      </w:r>
      <w:proofErr w:type="spellEnd"/>
      <w:r w:rsidRPr="0055260A">
        <w:rPr>
          <w:rFonts w:ascii="Times New Roman" w:hAnsi="Times New Roman"/>
          <w:sz w:val="28"/>
          <w:szCs w:val="28"/>
          <w:lang w:val="en-US"/>
        </w:rPr>
        <w:t xml:space="preserve"> P., </w:t>
      </w:r>
      <w:proofErr w:type="spellStart"/>
      <w:r w:rsidRPr="0055260A">
        <w:rPr>
          <w:rFonts w:ascii="Times New Roman" w:hAnsi="Times New Roman"/>
          <w:sz w:val="28"/>
          <w:szCs w:val="28"/>
          <w:lang w:val="en-US"/>
        </w:rPr>
        <w:t>Millin</w:t>
      </w:r>
      <w:proofErr w:type="spellEnd"/>
      <w:r w:rsidRPr="0055260A">
        <w:rPr>
          <w:rFonts w:ascii="Times New Roman" w:hAnsi="Times New Roman"/>
          <w:sz w:val="28"/>
          <w:szCs w:val="28"/>
          <w:lang w:val="en-US"/>
        </w:rPr>
        <w:t xml:space="preserve"> S., Harrison M. Keynote </w:t>
      </w:r>
      <w:proofErr w:type="gramStart"/>
      <w:r w:rsidRPr="0055260A">
        <w:rPr>
          <w:rFonts w:ascii="Times New Roman" w:hAnsi="Times New Roman"/>
          <w:sz w:val="28"/>
          <w:szCs w:val="28"/>
          <w:lang w:val="en-US"/>
        </w:rPr>
        <w:t>advanced :</w:t>
      </w:r>
      <w:proofErr w:type="gramEnd"/>
      <w:r w:rsidRPr="0055260A">
        <w:rPr>
          <w:rFonts w:ascii="Times New Roman" w:hAnsi="Times New Roman"/>
          <w:sz w:val="28"/>
          <w:szCs w:val="28"/>
          <w:lang w:val="en-US"/>
        </w:rPr>
        <w:t xml:space="preserve"> Workbook. </w:t>
      </w:r>
      <w:proofErr w:type="spellStart"/>
      <w:r w:rsidRPr="0055260A">
        <w:rPr>
          <w:rFonts w:ascii="Times New Roman" w:hAnsi="Times New Roman"/>
          <w:sz w:val="28"/>
          <w:szCs w:val="28"/>
        </w:rPr>
        <w:t>Long</w:t>
      </w:r>
      <w:proofErr w:type="spellEnd"/>
      <w:r w:rsidRPr="0055260A">
        <w:rPr>
          <w:rFonts w:ascii="Times New Roman" w:hAnsi="Times New Roman"/>
          <w:sz w:val="28"/>
          <w:szCs w:val="28"/>
        </w:rPr>
        <w:t xml:space="preserve"> </w:t>
      </w:r>
      <w:proofErr w:type="spellStart"/>
      <w:r w:rsidRPr="0055260A">
        <w:rPr>
          <w:rFonts w:ascii="Times New Roman" w:hAnsi="Times New Roman"/>
          <w:sz w:val="28"/>
          <w:szCs w:val="28"/>
        </w:rPr>
        <w:t>Beach</w:t>
      </w:r>
      <w:proofErr w:type="spellEnd"/>
      <w:proofErr w:type="gramStart"/>
      <w:r w:rsidRPr="0055260A">
        <w:rPr>
          <w:rFonts w:ascii="Times New Roman" w:hAnsi="Times New Roman"/>
          <w:sz w:val="28"/>
          <w:szCs w:val="28"/>
        </w:rPr>
        <w:t xml:space="preserve"> :</w:t>
      </w:r>
      <w:proofErr w:type="gramEnd"/>
      <w:r w:rsidRPr="0055260A">
        <w:rPr>
          <w:rFonts w:ascii="Times New Roman" w:hAnsi="Times New Roman"/>
          <w:sz w:val="28"/>
          <w:szCs w:val="28"/>
        </w:rPr>
        <w:t xml:space="preserve"> </w:t>
      </w:r>
      <w:proofErr w:type="spellStart"/>
      <w:r w:rsidRPr="0055260A">
        <w:rPr>
          <w:rFonts w:ascii="Times New Roman" w:hAnsi="Times New Roman"/>
          <w:sz w:val="28"/>
          <w:szCs w:val="28"/>
        </w:rPr>
        <w:t>National</w:t>
      </w:r>
      <w:proofErr w:type="spellEnd"/>
      <w:r w:rsidRPr="0055260A">
        <w:rPr>
          <w:rFonts w:ascii="Times New Roman" w:hAnsi="Times New Roman"/>
          <w:sz w:val="28"/>
          <w:szCs w:val="28"/>
        </w:rPr>
        <w:t xml:space="preserve"> </w:t>
      </w:r>
      <w:proofErr w:type="spellStart"/>
      <w:r w:rsidRPr="0055260A">
        <w:rPr>
          <w:rFonts w:ascii="Times New Roman" w:hAnsi="Times New Roman"/>
          <w:sz w:val="28"/>
          <w:szCs w:val="28"/>
        </w:rPr>
        <w:t>Geographic</w:t>
      </w:r>
      <w:proofErr w:type="spellEnd"/>
      <w:r w:rsidRPr="0055260A">
        <w:rPr>
          <w:rFonts w:ascii="Times New Roman" w:hAnsi="Times New Roman"/>
          <w:sz w:val="28"/>
          <w:szCs w:val="28"/>
        </w:rPr>
        <w:t xml:space="preserve"> </w:t>
      </w:r>
      <w:proofErr w:type="spellStart"/>
      <w:r w:rsidRPr="0055260A">
        <w:rPr>
          <w:rFonts w:ascii="Times New Roman" w:hAnsi="Times New Roman"/>
          <w:sz w:val="28"/>
          <w:szCs w:val="28"/>
        </w:rPr>
        <w:t>Learning</w:t>
      </w:r>
      <w:proofErr w:type="spellEnd"/>
      <w:r w:rsidRPr="0055260A">
        <w:rPr>
          <w:rFonts w:ascii="Times New Roman" w:hAnsi="Times New Roman"/>
          <w:sz w:val="28"/>
          <w:szCs w:val="28"/>
        </w:rPr>
        <w:t>, 2016. 183 р.</w:t>
      </w:r>
    </w:p>
    <w:p w:rsidR="00AF3599" w:rsidRPr="0055260A" w:rsidRDefault="00AF3599" w:rsidP="00AF3599">
      <w:pPr>
        <w:pStyle w:val="11"/>
        <w:numPr>
          <w:ilvl w:val="0"/>
          <w:numId w:val="11"/>
        </w:numPr>
        <w:shd w:val="clear" w:color="auto" w:fill="FFFFFF"/>
        <w:tabs>
          <w:tab w:val="left" w:pos="284"/>
          <w:tab w:val="left" w:pos="426"/>
        </w:tabs>
        <w:spacing w:after="0" w:line="360" w:lineRule="auto"/>
        <w:ind w:left="0" w:firstLine="0"/>
        <w:jc w:val="both"/>
        <w:outlineLvl w:val="1"/>
        <w:rPr>
          <w:rFonts w:ascii="Times New Roman" w:hAnsi="Times New Roman"/>
          <w:sz w:val="28"/>
          <w:szCs w:val="28"/>
          <w:lang w:val="uk-UA"/>
        </w:rPr>
      </w:pPr>
      <w:r w:rsidRPr="0055260A">
        <w:rPr>
          <w:rFonts w:ascii="Times New Roman" w:hAnsi="Times New Roman"/>
          <w:sz w:val="28"/>
          <w:szCs w:val="28"/>
          <w:lang w:val="en-US"/>
        </w:rPr>
        <w:t xml:space="preserve">Murphy R. English Grammar in Use. A Self-Study Reference and Practice Book for Intermediate Students. </w:t>
      </w:r>
      <w:proofErr w:type="gramStart"/>
      <w:r w:rsidRPr="0055260A">
        <w:rPr>
          <w:rFonts w:ascii="Times New Roman" w:hAnsi="Times New Roman"/>
          <w:sz w:val="28"/>
          <w:szCs w:val="28"/>
          <w:lang w:val="en-US"/>
        </w:rPr>
        <w:t>Cambridge :</w:t>
      </w:r>
      <w:proofErr w:type="gramEnd"/>
      <w:r w:rsidRPr="0055260A">
        <w:rPr>
          <w:rFonts w:ascii="Times New Roman" w:hAnsi="Times New Roman"/>
          <w:sz w:val="28"/>
          <w:szCs w:val="28"/>
          <w:lang w:val="en-US"/>
        </w:rPr>
        <w:t xml:space="preserve"> Cambridge University Press, 2012. 380 p. </w:t>
      </w:r>
    </w:p>
    <w:p w:rsidR="00AF3599" w:rsidRDefault="00AF3599" w:rsidP="00AF3599">
      <w:pPr>
        <w:pStyle w:val="11"/>
        <w:numPr>
          <w:ilvl w:val="0"/>
          <w:numId w:val="11"/>
        </w:numPr>
        <w:shd w:val="clear" w:color="auto" w:fill="FFFFFF"/>
        <w:tabs>
          <w:tab w:val="left" w:pos="284"/>
        </w:tabs>
        <w:spacing w:after="0" w:line="360" w:lineRule="auto"/>
        <w:ind w:left="0" w:firstLine="284"/>
        <w:jc w:val="both"/>
        <w:outlineLvl w:val="1"/>
        <w:rPr>
          <w:rFonts w:ascii="Times New Roman" w:hAnsi="Times New Roman"/>
          <w:sz w:val="28"/>
          <w:szCs w:val="28"/>
          <w:lang w:val="en-US"/>
        </w:rPr>
      </w:pPr>
      <w:proofErr w:type="spellStart"/>
      <w:r w:rsidRPr="0055260A">
        <w:rPr>
          <w:rFonts w:ascii="Times New Roman" w:hAnsi="Times New Roman"/>
          <w:sz w:val="28"/>
          <w:szCs w:val="28"/>
          <w:lang w:val="en-US" w:eastAsia="ru-RU"/>
        </w:rPr>
        <w:t>Paltridge</w:t>
      </w:r>
      <w:proofErr w:type="spellEnd"/>
      <w:r w:rsidRPr="0055260A">
        <w:rPr>
          <w:rFonts w:ascii="Times New Roman" w:hAnsi="Times New Roman"/>
          <w:sz w:val="28"/>
          <w:szCs w:val="28"/>
          <w:lang w:val="en-US" w:eastAsia="ru-RU"/>
        </w:rPr>
        <w:t xml:space="preserve"> B. The Handbook of English for Specific Purposes</w:t>
      </w:r>
      <w:r w:rsidRPr="0055260A">
        <w:rPr>
          <w:rFonts w:ascii="Times New Roman" w:hAnsi="Times New Roman"/>
          <w:sz w:val="28"/>
          <w:szCs w:val="28"/>
          <w:lang w:val="en-US"/>
        </w:rPr>
        <w:t>.</w:t>
      </w:r>
      <w:r w:rsidRPr="0055260A">
        <w:rPr>
          <w:rFonts w:ascii="Times New Roman" w:hAnsi="Times New Roman"/>
          <w:sz w:val="28"/>
          <w:szCs w:val="28"/>
          <w:lang w:val="uk-UA"/>
        </w:rPr>
        <w:t xml:space="preserve"> </w:t>
      </w:r>
      <w:proofErr w:type="gramStart"/>
      <w:r w:rsidRPr="0055260A">
        <w:rPr>
          <w:rFonts w:ascii="Times New Roman" w:hAnsi="Times New Roman"/>
          <w:sz w:val="28"/>
          <w:szCs w:val="28"/>
          <w:lang w:val="en-US"/>
        </w:rPr>
        <w:t xml:space="preserve">Oxford </w:t>
      </w:r>
      <w:r w:rsidRPr="0055260A">
        <w:rPr>
          <w:rFonts w:ascii="Times New Roman" w:hAnsi="Times New Roman"/>
          <w:sz w:val="28"/>
          <w:szCs w:val="28"/>
          <w:lang w:val="uk-UA"/>
        </w:rPr>
        <w:t>:</w:t>
      </w:r>
      <w:proofErr w:type="gramEnd"/>
      <w:r w:rsidRPr="0055260A">
        <w:rPr>
          <w:rFonts w:ascii="Times New Roman" w:hAnsi="Times New Roman"/>
          <w:color w:val="000000"/>
          <w:sz w:val="28"/>
          <w:szCs w:val="28"/>
          <w:lang w:val="en-US" w:eastAsia="ru-RU"/>
        </w:rPr>
        <w:t xml:space="preserve"> Wiley-Blackwell, 2013. 592 p</w:t>
      </w:r>
      <w:r w:rsidRPr="0055260A">
        <w:rPr>
          <w:rFonts w:ascii="Times New Roman" w:hAnsi="Times New Roman"/>
          <w:color w:val="000000"/>
          <w:sz w:val="28"/>
          <w:szCs w:val="28"/>
          <w:lang w:val="uk-UA" w:eastAsia="ru-RU"/>
        </w:rPr>
        <w:t>.</w:t>
      </w:r>
      <w:r>
        <w:rPr>
          <w:rFonts w:ascii="Times New Roman" w:hAnsi="Times New Roman"/>
          <w:color w:val="000000"/>
          <w:sz w:val="28"/>
          <w:szCs w:val="28"/>
          <w:lang w:val="en-US" w:eastAsia="ru-RU"/>
        </w:rPr>
        <w:t xml:space="preserve"> </w:t>
      </w:r>
    </w:p>
    <w:p w:rsidR="00AF3599" w:rsidRDefault="00AF3599" w:rsidP="00AF3599">
      <w:pPr>
        <w:pStyle w:val="11"/>
        <w:numPr>
          <w:ilvl w:val="0"/>
          <w:numId w:val="11"/>
        </w:numPr>
        <w:shd w:val="clear" w:color="auto" w:fill="FFFFFF"/>
        <w:tabs>
          <w:tab w:val="left" w:pos="284"/>
          <w:tab w:val="left" w:pos="426"/>
          <w:tab w:val="left" w:pos="709"/>
          <w:tab w:val="left" w:pos="1276"/>
        </w:tabs>
        <w:spacing w:after="0" w:line="360" w:lineRule="auto"/>
        <w:ind w:left="0" w:firstLine="284"/>
        <w:jc w:val="both"/>
        <w:outlineLvl w:val="1"/>
        <w:rPr>
          <w:rFonts w:ascii="Times New Roman" w:hAnsi="Times New Roman"/>
          <w:sz w:val="28"/>
          <w:szCs w:val="28"/>
          <w:lang w:val="en-US"/>
        </w:rPr>
      </w:pPr>
      <w:r>
        <w:rPr>
          <w:rFonts w:ascii="Times New Roman" w:hAnsi="Times New Roman"/>
          <w:sz w:val="28"/>
          <w:szCs w:val="28"/>
          <w:lang w:val="en-US"/>
        </w:rPr>
        <w:lastRenderedPageBreak/>
        <w:t xml:space="preserve">Project Management Process Groups. Project Management Skill. New </w:t>
      </w:r>
      <w:proofErr w:type="gramStart"/>
      <w:r>
        <w:rPr>
          <w:rFonts w:ascii="Times New Roman" w:hAnsi="Times New Roman"/>
          <w:sz w:val="28"/>
          <w:szCs w:val="28"/>
          <w:lang w:val="en-US"/>
        </w:rPr>
        <w:t>York :</w:t>
      </w:r>
      <w:proofErr w:type="gramEnd"/>
      <w:r>
        <w:rPr>
          <w:rFonts w:ascii="Times New Roman" w:hAnsi="Times New Roman"/>
          <w:sz w:val="28"/>
          <w:szCs w:val="28"/>
          <w:lang w:val="en-US"/>
        </w:rPr>
        <w:t xml:space="preserve"> Team FME, 2013. 46 p.</w:t>
      </w:r>
    </w:p>
    <w:p w:rsidR="00AF3599" w:rsidRPr="0055260A" w:rsidRDefault="00AF3599" w:rsidP="00AF3599">
      <w:pPr>
        <w:pStyle w:val="a6"/>
        <w:numPr>
          <w:ilvl w:val="0"/>
          <w:numId w:val="11"/>
        </w:numPr>
        <w:tabs>
          <w:tab w:val="left" w:pos="284"/>
        </w:tabs>
        <w:spacing w:after="0" w:line="360" w:lineRule="auto"/>
        <w:ind w:left="0" w:firstLine="284"/>
        <w:jc w:val="both"/>
        <w:rPr>
          <w:rFonts w:ascii="Times New Roman" w:hAnsi="Times New Roman"/>
        </w:rPr>
      </w:pPr>
      <w:r w:rsidRPr="0055260A">
        <w:rPr>
          <w:rFonts w:ascii="Times New Roman" w:hAnsi="Times New Roman"/>
          <w:sz w:val="28"/>
          <w:szCs w:val="28"/>
          <w:lang w:val="en-US"/>
        </w:rPr>
        <w:t xml:space="preserve">Stephenson H., Lansford L., </w:t>
      </w:r>
      <w:proofErr w:type="spellStart"/>
      <w:r w:rsidRPr="0055260A">
        <w:rPr>
          <w:rFonts w:ascii="Times New Roman" w:hAnsi="Times New Roman"/>
          <w:sz w:val="28"/>
          <w:szCs w:val="28"/>
          <w:lang w:val="en-US"/>
        </w:rPr>
        <w:t>Dummett</w:t>
      </w:r>
      <w:proofErr w:type="spellEnd"/>
      <w:r w:rsidRPr="0055260A">
        <w:rPr>
          <w:rFonts w:ascii="Times New Roman" w:hAnsi="Times New Roman"/>
          <w:sz w:val="28"/>
          <w:szCs w:val="28"/>
          <w:lang w:val="en-US"/>
        </w:rPr>
        <w:t xml:space="preserve"> P. Keynote upper </w:t>
      </w:r>
      <w:proofErr w:type="gramStart"/>
      <w:r w:rsidRPr="0055260A">
        <w:rPr>
          <w:rFonts w:ascii="Times New Roman" w:hAnsi="Times New Roman"/>
          <w:sz w:val="28"/>
          <w:szCs w:val="28"/>
          <w:lang w:val="en-US"/>
        </w:rPr>
        <w:t>intermediate :</w:t>
      </w:r>
      <w:proofErr w:type="gramEnd"/>
      <w:r w:rsidRPr="0055260A">
        <w:rPr>
          <w:rFonts w:ascii="Times New Roman" w:hAnsi="Times New Roman"/>
          <w:sz w:val="28"/>
          <w:szCs w:val="28"/>
          <w:lang w:val="en-US"/>
        </w:rPr>
        <w:t xml:space="preserve"> Student's Book. </w:t>
      </w:r>
      <w:proofErr w:type="spellStart"/>
      <w:r w:rsidRPr="0055260A">
        <w:rPr>
          <w:rFonts w:ascii="Times New Roman" w:hAnsi="Times New Roman"/>
          <w:sz w:val="28"/>
          <w:szCs w:val="28"/>
        </w:rPr>
        <w:t>Long</w:t>
      </w:r>
      <w:proofErr w:type="spellEnd"/>
      <w:r w:rsidRPr="0055260A">
        <w:rPr>
          <w:rFonts w:ascii="Times New Roman" w:hAnsi="Times New Roman"/>
          <w:sz w:val="28"/>
          <w:szCs w:val="28"/>
        </w:rPr>
        <w:t xml:space="preserve"> </w:t>
      </w:r>
      <w:proofErr w:type="spellStart"/>
      <w:r w:rsidRPr="0055260A">
        <w:rPr>
          <w:rFonts w:ascii="Times New Roman" w:hAnsi="Times New Roman"/>
          <w:sz w:val="28"/>
          <w:szCs w:val="28"/>
        </w:rPr>
        <w:t>Beach</w:t>
      </w:r>
      <w:proofErr w:type="spellEnd"/>
      <w:proofErr w:type="gramStart"/>
      <w:r w:rsidRPr="0055260A">
        <w:rPr>
          <w:rFonts w:ascii="Times New Roman" w:hAnsi="Times New Roman"/>
          <w:sz w:val="28"/>
          <w:szCs w:val="28"/>
        </w:rPr>
        <w:t xml:space="preserve"> :</w:t>
      </w:r>
      <w:proofErr w:type="gramEnd"/>
      <w:r w:rsidRPr="0055260A">
        <w:rPr>
          <w:rFonts w:ascii="Times New Roman" w:hAnsi="Times New Roman"/>
          <w:sz w:val="28"/>
          <w:szCs w:val="28"/>
        </w:rPr>
        <w:t xml:space="preserve"> </w:t>
      </w:r>
      <w:proofErr w:type="spellStart"/>
      <w:r w:rsidRPr="0055260A">
        <w:rPr>
          <w:rFonts w:ascii="Times New Roman" w:hAnsi="Times New Roman"/>
          <w:sz w:val="28"/>
          <w:szCs w:val="28"/>
        </w:rPr>
        <w:t>National</w:t>
      </w:r>
      <w:proofErr w:type="spellEnd"/>
      <w:r w:rsidRPr="0055260A">
        <w:rPr>
          <w:rFonts w:ascii="Times New Roman" w:hAnsi="Times New Roman"/>
          <w:sz w:val="28"/>
          <w:szCs w:val="28"/>
        </w:rPr>
        <w:t xml:space="preserve"> </w:t>
      </w:r>
      <w:proofErr w:type="spellStart"/>
      <w:r w:rsidRPr="0055260A">
        <w:rPr>
          <w:rFonts w:ascii="Times New Roman" w:hAnsi="Times New Roman"/>
          <w:sz w:val="28"/>
          <w:szCs w:val="28"/>
        </w:rPr>
        <w:t>Geographic</w:t>
      </w:r>
      <w:proofErr w:type="spellEnd"/>
      <w:r w:rsidRPr="0055260A">
        <w:rPr>
          <w:rFonts w:ascii="Times New Roman" w:hAnsi="Times New Roman"/>
          <w:sz w:val="28"/>
          <w:szCs w:val="28"/>
        </w:rPr>
        <w:t xml:space="preserve"> </w:t>
      </w:r>
      <w:proofErr w:type="spellStart"/>
      <w:r w:rsidRPr="0055260A">
        <w:rPr>
          <w:rFonts w:ascii="Times New Roman" w:hAnsi="Times New Roman"/>
          <w:sz w:val="28"/>
          <w:szCs w:val="28"/>
        </w:rPr>
        <w:t>Learning</w:t>
      </w:r>
      <w:proofErr w:type="spellEnd"/>
      <w:r w:rsidRPr="0055260A">
        <w:rPr>
          <w:rFonts w:ascii="Times New Roman" w:hAnsi="Times New Roman"/>
          <w:sz w:val="28"/>
          <w:szCs w:val="28"/>
        </w:rPr>
        <w:t>, 2016. 183 р.</w:t>
      </w:r>
    </w:p>
    <w:p w:rsidR="00AF3599" w:rsidRDefault="00AF3599" w:rsidP="00AF3599">
      <w:pPr>
        <w:pStyle w:val="11"/>
        <w:numPr>
          <w:ilvl w:val="0"/>
          <w:numId w:val="11"/>
        </w:numPr>
        <w:shd w:val="clear" w:color="auto" w:fill="FFFFFF"/>
        <w:tabs>
          <w:tab w:val="left" w:pos="284"/>
          <w:tab w:val="left" w:pos="567"/>
          <w:tab w:val="left" w:pos="709"/>
          <w:tab w:val="left" w:pos="1276"/>
        </w:tabs>
        <w:spacing w:after="0" w:line="360" w:lineRule="auto"/>
        <w:ind w:left="0" w:firstLine="284"/>
        <w:jc w:val="both"/>
        <w:outlineLvl w:val="1"/>
        <w:rPr>
          <w:rFonts w:ascii="Times New Roman" w:hAnsi="Times New Roman"/>
          <w:sz w:val="28"/>
          <w:szCs w:val="28"/>
          <w:lang w:val="en-US"/>
        </w:rPr>
      </w:pPr>
      <w:r>
        <w:rPr>
          <w:rFonts w:ascii="Times New Roman" w:hAnsi="Times New Roman"/>
          <w:sz w:val="28"/>
          <w:szCs w:val="28"/>
          <w:lang w:val="en-US"/>
        </w:rPr>
        <w:t xml:space="preserve">Swan M. Grammar Scan. Diagnostic tests for Practical English Usage. </w:t>
      </w:r>
      <w:proofErr w:type="gramStart"/>
      <w:r>
        <w:rPr>
          <w:rFonts w:ascii="Times New Roman" w:hAnsi="Times New Roman"/>
          <w:sz w:val="28"/>
          <w:szCs w:val="28"/>
          <w:lang w:val="en-US"/>
        </w:rPr>
        <w:t>Oxford :</w:t>
      </w:r>
      <w:proofErr w:type="gramEnd"/>
      <w:r>
        <w:rPr>
          <w:rFonts w:ascii="Times New Roman" w:hAnsi="Times New Roman"/>
          <w:sz w:val="28"/>
          <w:szCs w:val="28"/>
          <w:lang w:val="en-US"/>
        </w:rPr>
        <w:t xml:space="preserve"> Oxford University Press, 2012. 191 p. </w:t>
      </w:r>
    </w:p>
    <w:p w:rsidR="00CF5685" w:rsidRPr="008C007F" w:rsidRDefault="00AF3599" w:rsidP="0055260A">
      <w:pPr>
        <w:pStyle w:val="11"/>
        <w:numPr>
          <w:ilvl w:val="0"/>
          <w:numId w:val="11"/>
        </w:numPr>
        <w:shd w:val="clear" w:color="auto" w:fill="FFFFFF"/>
        <w:tabs>
          <w:tab w:val="left" w:pos="284"/>
          <w:tab w:val="left" w:pos="1276"/>
        </w:tabs>
        <w:spacing w:after="0" w:line="360" w:lineRule="auto"/>
        <w:ind w:left="284" w:firstLine="76"/>
        <w:jc w:val="both"/>
        <w:outlineLvl w:val="1"/>
        <w:rPr>
          <w:rFonts w:ascii="Times New Roman" w:hAnsi="Times New Roman"/>
          <w:sz w:val="28"/>
          <w:szCs w:val="28"/>
          <w:lang w:val="en-US"/>
        </w:rPr>
      </w:pPr>
      <w:r>
        <w:rPr>
          <w:rFonts w:ascii="Times New Roman" w:hAnsi="Times New Roman"/>
          <w:sz w:val="28"/>
          <w:szCs w:val="28"/>
          <w:lang w:val="en-US"/>
        </w:rPr>
        <w:t xml:space="preserve">The Official Cambridge Guide to IELTS for Academic and General Training. </w:t>
      </w:r>
      <w:r>
        <w:rPr>
          <w:rFonts w:ascii="Times New Roman" w:hAnsi="Times New Roman"/>
          <w:sz w:val="28"/>
          <w:szCs w:val="28"/>
          <w:lang w:val="uk-UA"/>
        </w:rPr>
        <w:t xml:space="preserve">/ </w:t>
      </w:r>
      <w:r>
        <w:rPr>
          <w:rFonts w:ascii="Times New Roman" w:hAnsi="Times New Roman"/>
          <w:sz w:val="28"/>
          <w:szCs w:val="28"/>
          <w:lang w:val="en-US"/>
        </w:rPr>
        <w:t>Cullen P</w:t>
      </w:r>
      <w:r>
        <w:rPr>
          <w:rFonts w:ascii="Times New Roman" w:hAnsi="Times New Roman"/>
          <w:sz w:val="28"/>
          <w:szCs w:val="28"/>
          <w:lang w:val="uk-UA"/>
        </w:rPr>
        <w:t>.</w:t>
      </w:r>
      <w:r>
        <w:rPr>
          <w:rFonts w:ascii="Times New Roman" w:hAnsi="Times New Roman"/>
          <w:sz w:val="28"/>
          <w:szCs w:val="28"/>
          <w:lang w:val="en-US"/>
        </w:rPr>
        <w:t xml:space="preserve"> </w:t>
      </w:r>
      <w:proofErr w:type="gramStart"/>
      <w:r>
        <w:rPr>
          <w:rFonts w:ascii="Times New Roman" w:hAnsi="Times New Roman"/>
          <w:sz w:val="28"/>
          <w:szCs w:val="28"/>
          <w:lang w:val="en-US"/>
        </w:rPr>
        <w:t>and</w:t>
      </w:r>
      <w:proofErr w:type="gramEnd"/>
      <w:r>
        <w:rPr>
          <w:rFonts w:ascii="Times New Roman" w:hAnsi="Times New Roman"/>
          <w:sz w:val="28"/>
          <w:szCs w:val="28"/>
          <w:lang w:val="en-US"/>
        </w:rPr>
        <w:t xml:space="preserve"> etc.</w:t>
      </w:r>
      <w:r>
        <w:rPr>
          <w:rFonts w:ascii="Times New Roman" w:hAnsi="Times New Roman"/>
          <w:lang w:val="en-US"/>
        </w:rPr>
        <w:t xml:space="preserve"> </w:t>
      </w:r>
      <w:proofErr w:type="gramStart"/>
      <w:r>
        <w:rPr>
          <w:rFonts w:ascii="Times New Roman" w:hAnsi="Times New Roman"/>
          <w:sz w:val="28"/>
          <w:szCs w:val="28"/>
          <w:lang w:val="en-US"/>
        </w:rPr>
        <w:t>Cambridge :</w:t>
      </w:r>
      <w:proofErr w:type="gramEnd"/>
      <w:r>
        <w:rPr>
          <w:rFonts w:ascii="Times New Roman" w:hAnsi="Times New Roman"/>
          <w:sz w:val="28"/>
          <w:szCs w:val="28"/>
          <w:lang w:val="en-US"/>
        </w:rPr>
        <w:t xml:space="preserve"> Cambridge University Press, 2014. 400 p.</w:t>
      </w:r>
    </w:p>
    <w:p w:rsidR="00CF5685" w:rsidRPr="008C007F" w:rsidRDefault="00CF5685" w:rsidP="00CF5685">
      <w:pPr>
        <w:spacing w:line="360" w:lineRule="auto"/>
        <w:jc w:val="both"/>
        <w:rPr>
          <w:b/>
          <w:sz w:val="28"/>
          <w:szCs w:val="28"/>
        </w:rPr>
      </w:pPr>
    </w:p>
    <w:p w:rsidR="00CF5685" w:rsidRDefault="00CF5685" w:rsidP="00CF5685">
      <w:pPr>
        <w:numPr>
          <w:ilvl w:val="0"/>
          <w:numId w:val="1"/>
        </w:numPr>
        <w:jc w:val="center"/>
        <w:rPr>
          <w:b/>
          <w:sz w:val="28"/>
          <w:szCs w:val="28"/>
        </w:rPr>
      </w:pPr>
      <w:r w:rsidRPr="00686CB3">
        <w:rPr>
          <w:b/>
          <w:sz w:val="28"/>
          <w:szCs w:val="28"/>
        </w:rPr>
        <w:t>Вимоги до оцінювання</w:t>
      </w:r>
    </w:p>
    <w:p w:rsidR="00CF5685" w:rsidRDefault="00CF5685" w:rsidP="00CF5685">
      <w:pPr>
        <w:ind w:left="1069"/>
        <w:rPr>
          <w:b/>
          <w:sz w:val="28"/>
          <w:szCs w:val="28"/>
        </w:rPr>
      </w:pPr>
    </w:p>
    <w:p w:rsidR="00CF5685" w:rsidRPr="0090028B" w:rsidRDefault="00CF5685" w:rsidP="00CF5685">
      <w:pPr>
        <w:pBdr>
          <w:top w:val="nil"/>
          <w:left w:val="nil"/>
          <w:bottom w:val="nil"/>
          <w:right w:val="nil"/>
          <w:between w:val="nil"/>
        </w:pBdr>
        <w:tabs>
          <w:tab w:val="left" w:pos="2694"/>
        </w:tabs>
        <w:ind w:firstLine="709"/>
        <w:contextualSpacing/>
        <w:jc w:val="both"/>
        <w:rPr>
          <w:color w:val="000000"/>
          <w:sz w:val="28"/>
          <w:szCs w:val="28"/>
        </w:rPr>
      </w:pPr>
      <w:r w:rsidRPr="0090028B">
        <w:rPr>
          <w:b/>
          <w:color w:val="000000"/>
          <w:sz w:val="28"/>
          <w:szCs w:val="28"/>
        </w:rPr>
        <w:t>Оцінювання.</w:t>
      </w:r>
      <w:r w:rsidRPr="0090028B">
        <w:rPr>
          <w:color w:val="000000"/>
          <w:sz w:val="28"/>
          <w:szCs w:val="28"/>
        </w:rPr>
        <w:t xml:space="preserve"> Поточне оцінювання здійснюється на підставі якісного аналізу теоретичних знань здобувача вищої освіти, виконання студентом практичних завдань та самостійної роботи. Враховується рівень сформованості програмних </w:t>
      </w:r>
      <w:proofErr w:type="spellStart"/>
      <w:r w:rsidRPr="0090028B">
        <w:rPr>
          <w:color w:val="000000"/>
          <w:sz w:val="28"/>
          <w:szCs w:val="28"/>
        </w:rPr>
        <w:t>компетентностей</w:t>
      </w:r>
      <w:proofErr w:type="spellEnd"/>
      <w:r w:rsidRPr="0090028B">
        <w:rPr>
          <w:color w:val="000000"/>
          <w:sz w:val="28"/>
          <w:szCs w:val="28"/>
        </w:rPr>
        <w:t xml:space="preserve"> навчання, що містяться в ОПП.</w:t>
      </w:r>
    </w:p>
    <w:p w:rsidR="00CF5685" w:rsidRDefault="00CF5685" w:rsidP="00CF5685">
      <w:pPr>
        <w:pBdr>
          <w:top w:val="nil"/>
          <w:left w:val="nil"/>
          <w:bottom w:val="nil"/>
          <w:right w:val="nil"/>
          <w:between w:val="nil"/>
        </w:pBdr>
        <w:tabs>
          <w:tab w:val="left" w:pos="2694"/>
        </w:tabs>
        <w:ind w:firstLine="709"/>
        <w:contextualSpacing/>
        <w:jc w:val="both"/>
        <w:rPr>
          <w:color w:val="000000"/>
          <w:sz w:val="28"/>
          <w:szCs w:val="28"/>
        </w:rPr>
      </w:pPr>
    </w:p>
    <w:p w:rsidR="00CF5685" w:rsidRDefault="00CF5685" w:rsidP="00CF5685">
      <w:pPr>
        <w:pBdr>
          <w:top w:val="nil"/>
          <w:left w:val="nil"/>
          <w:bottom w:val="nil"/>
          <w:right w:val="nil"/>
          <w:between w:val="nil"/>
        </w:pBdr>
        <w:tabs>
          <w:tab w:val="left" w:pos="2694"/>
        </w:tabs>
        <w:ind w:firstLine="709"/>
        <w:contextualSpacing/>
        <w:jc w:val="both"/>
        <w:rPr>
          <w:color w:val="000000"/>
          <w:sz w:val="28"/>
          <w:szCs w:val="28"/>
        </w:rPr>
      </w:pPr>
      <w:r w:rsidRPr="0090028B">
        <w:rPr>
          <w:color w:val="000000"/>
          <w:sz w:val="28"/>
          <w:szCs w:val="28"/>
        </w:rPr>
        <w:t>Кількісне оцінювання результатів навчання</w:t>
      </w:r>
      <w:r>
        <w:rPr>
          <w:color w:val="000000"/>
          <w:sz w:val="28"/>
          <w:szCs w:val="28"/>
        </w:rPr>
        <w:t>:</w:t>
      </w:r>
    </w:p>
    <w:p w:rsidR="00CF5685" w:rsidRDefault="00CF5685" w:rsidP="00CF5685">
      <w:pPr>
        <w:widowControl w:val="0"/>
        <w:ind w:left="720"/>
        <w:jc w:val="center"/>
        <w:rPr>
          <w:b/>
          <w:i/>
          <w:sz w:val="28"/>
          <w:szCs w:val="28"/>
        </w:rPr>
      </w:pPr>
    </w:p>
    <w:p w:rsidR="00CF5685" w:rsidRPr="0036329C" w:rsidRDefault="00CF5685" w:rsidP="00CF5685">
      <w:pPr>
        <w:widowControl w:val="0"/>
        <w:ind w:left="720"/>
        <w:jc w:val="center"/>
        <w:rPr>
          <w:b/>
          <w:i/>
          <w:sz w:val="28"/>
          <w:szCs w:val="28"/>
        </w:rPr>
      </w:pPr>
      <w:r>
        <w:rPr>
          <w:b/>
          <w:i/>
          <w:sz w:val="28"/>
          <w:szCs w:val="28"/>
        </w:rPr>
        <w:t xml:space="preserve">Заліковий кредит </w:t>
      </w:r>
      <w:r w:rsidRPr="0036329C">
        <w:rPr>
          <w:b/>
          <w:i/>
          <w:sz w:val="28"/>
          <w:szCs w:val="28"/>
        </w:rPr>
        <w:t xml:space="preserve">1. </w:t>
      </w:r>
    </w:p>
    <w:p w:rsidR="00CF5685" w:rsidRPr="0036329C" w:rsidRDefault="00CF5685" w:rsidP="00CF5685">
      <w:pPr>
        <w:widowControl w:val="0"/>
        <w:ind w:left="720"/>
        <w:jc w:val="center"/>
        <w:rPr>
          <w:b/>
          <w:i/>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5"/>
        <w:gridCol w:w="1440"/>
        <w:gridCol w:w="1071"/>
        <w:gridCol w:w="1455"/>
        <w:gridCol w:w="1440"/>
        <w:gridCol w:w="1429"/>
        <w:gridCol w:w="7"/>
        <w:gridCol w:w="904"/>
        <w:gridCol w:w="850"/>
      </w:tblGrid>
      <w:tr w:rsidR="00CF5685" w:rsidRPr="00650B12" w:rsidTr="00A007A7">
        <w:trPr>
          <w:cantSplit/>
          <w:trHeight w:val="211"/>
        </w:trPr>
        <w:tc>
          <w:tcPr>
            <w:tcW w:w="8020" w:type="dxa"/>
            <w:gridSpan w:val="6"/>
          </w:tcPr>
          <w:p w:rsidR="00CF5685" w:rsidRPr="00650B12" w:rsidRDefault="00CF5685" w:rsidP="00A007A7">
            <w:pPr>
              <w:widowControl w:val="0"/>
              <w:jc w:val="center"/>
              <w:rPr>
                <w:b/>
              </w:rPr>
            </w:pPr>
            <w:r w:rsidRPr="00650B12">
              <w:rPr>
                <w:b/>
              </w:rPr>
              <w:t>Поточний і модульний контроль (100 балів)</w:t>
            </w:r>
          </w:p>
          <w:p w:rsidR="00CF5685" w:rsidRPr="00650B12" w:rsidRDefault="00CF5685" w:rsidP="00A007A7">
            <w:pPr>
              <w:widowControl w:val="0"/>
              <w:jc w:val="center"/>
              <w:rPr>
                <w:b/>
              </w:rPr>
            </w:pPr>
          </w:p>
        </w:tc>
        <w:tc>
          <w:tcPr>
            <w:tcW w:w="911" w:type="dxa"/>
            <w:gridSpan w:val="2"/>
            <w:tcBorders>
              <w:top w:val="single" w:sz="4" w:space="0" w:color="auto"/>
              <w:bottom w:val="single" w:sz="4" w:space="0" w:color="auto"/>
            </w:tcBorders>
          </w:tcPr>
          <w:p w:rsidR="00CF5685" w:rsidRPr="00650B12" w:rsidRDefault="00CF5685" w:rsidP="00A007A7">
            <w:pPr>
              <w:widowControl w:val="0"/>
              <w:jc w:val="center"/>
              <w:rPr>
                <w:b/>
              </w:rPr>
            </w:pPr>
            <w:r w:rsidRPr="00650B12">
              <w:rPr>
                <w:b/>
              </w:rPr>
              <w:t>Залік</w:t>
            </w:r>
          </w:p>
        </w:tc>
        <w:tc>
          <w:tcPr>
            <w:tcW w:w="850" w:type="dxa"/>
            <w:tcBorders>
              <w:top w:val="single" w:sz="4" w:space="0" w:color="auto"/>
              <w:bottom w:val="single" w:sz="4" w:space="0" w:color="auto"/>
            </w:tcBorders>
          </w:tcPr>
          <w:p w:rsidR="00CF5685" w:rsidRPr="00650B12" w:rsidRDefault="00CF5685" w:rsidP="00A007A7">
            <w:pPr>
              <w:widowControl w:val="0"/>
              <w:rPr>
                <w:b/>
              </w:rPr>
            </w:pPr>
            <w:r w:rsidRPr="00650B12">
              <w:rPr>
                <w:b/>
              </w:rPr>
              <w:t>Сума</w:t>
            </w:r>
          </w:p>
        </w:tc>
      </w:tr>
      <w:tr w:rsidR="00CF5685" w:rsidRPr="005B1D97" w:rsidTr="00A007A7">
        <w:trPr>
          <w:trHeight w:val="939"/>
        </w:trPr>
        <w:tc>
          <w:tcPr>
            <w:tcW w:w="3696" w:type="dxa"/>
            <w:gridSpan w:val="3"/>
            <w:tcBorders>
              <w:top w:val="nil"/>
              <w:left w:val="single" w:sz="4" w:space="0" w:color="auto"/>
              <w:bottom w:val="single" w:sz="4" w:space="0" w:color="auto"/>
            </w:tcBorders>
          </w:tcPr>
          <w:p w:rsidR="00CF5685" w:rsidRPr="005B1D97" w:rsidRDefault="00CF5685" w:rsidP="00A007A7">
            <w:pPr>
              <w:widowControl w:val="0"/>
              <w:jc w:val="center"/>
            </w:pPr>
          </w:p>
          <w:p w:rsidR="00CF5685" w:rsidRPr="005B1D97" w:rsidRDefault="00CF5685" w:rsidP="00A007A7">
            <w:pPr>
              <w:widowControl w:val="0"/>
              <w:jc w:val="center"/>
            </w:pPr>
            <w:r w:rsidRPr="005B1D97">
              <w:t>Змістовий</w:t>
            </w:r>
            <w:r>
              <w:t xml:space="preserve"> </w:t>
            </w:r>
            <w:r w:rsidRPr="005B1D97">
              <w:t>модуль 1</w:t>
            </w:r>
            <w:r w:rsidRPr="00650B12">
              <w:rPr>
                <w:lang w:val="ru-RU"/>
              </w:rPr>
              <w:t xml:space="preserve"> </w:t>
            </w:r>
          </w:p>
          <w:p w:rsidR="00CF5685" w:rsidRPr="005B1D97" w:rsidRDefault="00CF5685" w:rsidP="00A007A7">
            <w:pPr>
              <w:widowControl w:val="0"/>
              <w:jc w:val="center"/>
            </w:pPr>
            <w:r w:rsidRPr="00650B12">
              <w:rPr>
                <w:lang w:val="ru-RU"/>
              </w:rPr>
              <w:t>(</w:t>
            </w:r>
            <w:r w:rsidRPr="005B1D97">
              <w:t xml:space="preserve"> 50</w:t>
            </w:r>
            <w:r w:rsidRPr="00650B12">
              <w:rPr>
                <w:lang w:val="ru-RU"/>
              </w:rPr>
              <w:t xml:space="preserve"> </w:t>
            </w:r>
            <w:r w:rsidRPr="005B1D97">
              <w:t>балів</w:t>
            </w:r>
            <w:r w:rsidRPr="00650B12">
              <w:rPr>
                <w:lang w:val="ru-RU"/>
              </w:rPr>
              <w:t>)</w:t>
            </w:r>
          </w:p>
        </w:tc>
        <w:tc>
          <w:tcPr>
            <w:tcW w:w="4324" w:type="dxa"/>
            <w:gridSpan w:val="3"/>
            <w:tcBorders>
              <w:top w:val="single" w:sz="4" w:space="0" w:color="auto"/>
              <w:left w:val="single" w:sz="4" w:space="0" w:color="auto"/>
              <w:bottom w:val="single" w:sz="4" w:space="0" w:color="auto"/>
            </w:tcBorders>
          </w:tcPr>
          <w:p w:rsidR="00CF5685" w:rsidRPr="005B1D97" w:rsidRDefault="00CF5685" w:rsidP="00A007A7">
            <w:pPr>
              <w:widowControl w:val="0"/>
              <w:jc w:val="center"/>
            </w:pPr>
          </w:p>
          <w:p w:rsidR="00CF5685" w:rsidRPr="005B1D97" w:rsidRDefault="00CF5685" w:rsidP="00A007A7">
            <w:pPr>
              <w:widowControl w:val="0"/>
              <w:jc w:val="center"/>
            </w:pPr>
            <w:r w:rsidRPr="005B1D97">
              <w:t>Змістовий</w:t>
            </w:r>
            <w:r>
              <w:t xml:space="preserve"> </w:t>
            </w:r>
            <w:r w:rsidRPr="005B1D97">
              <w:t>модуль 2</w:t>
            </w:r>
          </w:p>
          <w:p w:rsidR="00CF5685" w:rsidRPr="005B1D97" w:rsidRDefault="00CF5685" w:rsidP="00A007A7">
            <w:pPr>
              <w:widowControl w:val="0"/>
              <w:jc w:val="center"/>
            </w:pPr>
            <w:r w:rsidRPr="00650B12">
              <w:rPr>
                <w:lang w:val="ru-RU"/>
              </w:rPr>
              <w:t>(</w:t>
            </w:r>
            <w:r w:rsidRPr="005B1D97">
              <w:t xml:space="preserve"> 50</w:t>
            </w:r>
            <w:r w:rsidRPr="00650B12">
              <w:rPr>
                <w:lang w:val="ru-RU"/>
              </w:rPr>
              <w:t xml:space="preserve"> </w:t>
            </w:r>
            <w:r w:rsidRPr="005B1D97">
              <w:t>балів</w:t>
            </w:r>
            <w:r w:rsidRPr="00650B12">
              <w:rPr>
                <w:lang w:val="ru-RU"/>
              </w:rPr>
              <w:t>)</w:t>
            </w:r>
          </w:p>
        </w:tc>
        <w:tc>
          <w:tcPr>
            <w:tcW w:w="911" w:type="dxa"/>
            <w:gridSpan w:val="2"/>
            <w:tcBorders>
              <w:top w:val="single" w:sz="4" w:space="0" w:color="auto"/>
              <w:left w:val="single" w:sz="4" w:space="0" w:color="auto"/>
              <w:bottom w:val="nil"/>
              <w:right w:val="nil"/>
            </w:tcBorders>
          </w:tcPr>
          <w:p w:rsidR="00CF5685" w:rsidRPr="005B1D97" w:rsidRDefault="00CF5685" w:rsidP="00A007A7">
            <w:pPr>
              <w:widowControl w:val="0"/>
              <w:jc w:val="center"/>
            </w:pPr>
          </w:p>
        </w:tc>
        <w:tc>
          <w:tcPr>
            <w:tcW w:w="850" w:type="dxa"/>
            <w:vMerge w:val="restart"/>
            <w:tcBorders>
              <w:top w:val="single" w:sz="4" w:space="0" w:color="auto"/>
              <w:left w:val="single" w:sz="4" w:space="0" w:color="auto"/>
            </w:tcBorders>
          </w:tcPr>
          <w:p w:rsidR="00CF5685" w:rsidRPr="005B1D97" w:rsidRDefault="00CF5685" w:rsidP="00A007A7">
            <w:pPr>
              <w:widowControl w:val="0"/>
              <w:jc w:val="center"/>
            </w:pPr>
          </w:p>
          <w:p w:rsidR="00CF5685" w:rsidRPr="005B1D97" w:rsidRDefault="00CF5685" w:rsidP="00A007A7">
            <w:pPr>
              <w:widowControl w:val="0"/>
              <w:jc w:val="center"/>
            </w:pPr>
          </w:p>
          <w:p w:rsidR="00CF5685" w:rsidRPr="005B1D97" w:rsidRDefault="00CF5685" w:rsidP="00A007A7">
            <w:pPr>
              <w:widowControl w:val="0"/>
              <w:jc w:val="center"/>
            </w:pPr>
          </w:p>
          <w:p w:rsidR="00CF5685" w:rsidRPr="005B1D97" w:rsidRDefault="00CF5685" w:rsidP="00A007A7">
            <w:pPr>
              <w:widowControl w:val="0"/>
              <w:jc w:val="center"/>
            </w:pPr>
          </w:p>
          <w:p w:rsidR="00CF5685" w:rsidRPr="005B1D97" w:rsidRDefault="00CF5685" w:rsidP="00A007A7">
            <w:pPr>
              <w:widowControl w:val="0"/>
            </w:pPr>
          </w:p>
          <w:p w:rsidR="00CF5685" w:rsidRPr="00650B12" w:rsidRDefault="00CF5685" w:rsidP="00A007A7">
            <w:pPr>
              <w:widowControl w:val="0"/>
              <w:jc w:val="center"/>
              <w:rPr>
                <w:lang w:val="en-US"/>
              </w:rPr>
            </w:pPr>
          </w:p>
          <w:p w:rsidR="00CF5685" w:rsidRPr="00650B12" w:rsidRDefault="00CF5685" w:rsidP="00A007A7">
            <w:pPr>
              <w:widowControl w:val="0"/>
              <w:jc w:val="center"/>
              <w:rPr>
                <w:lang w:val="en-US"/>
              </w:rPr>
            </w:pPr>
          </w:p>
          <w:p w:rsidR="00CF5685" w:rsidRPr="00BB6A51" w:rsidRDefault="00CF5685" w:rsidP="00A007A7">
            <w:pPr>
              <w:widowControl w:val="0"/>
              <w:jc w:val="center"/>
              <w:rPr>
                <w:sz w:val="28"/>
                <w:szCs w:val="28"/>
              </w:rPr>
            </w:pPr>
            <w:r w:rsidRPr="00BB6A51">
              <w:rPr>
                <w:sz w:val="28"/>
                <w:szCs w:val="28"/>
              </w:rPr>
              <w:t>100</w:t>
            </w:r>
          </w:p>
        </w:tc>
      </w:tr>
      <w:tr w:rsidR="00CF5685" w:rsidRPr="005B1D97" w:rsidTr="00A007A7">
        <w:trPr>
          <w:trHeight w:val="690"/>
        </w:trPr>
        <w:tc>
          <w:tcPr>
            <w:tcW w:w="1185" w:type="dxa"/>
            <w:tcBorders>
              <w:top w:val="single" w:sz="4" w:space="0" w:color="auto"/>
              <w:left w:val="single" w:sz="4" w:space="0" w:color="auto"/>
              <w:bottom w:val="single" w:sz="4" w:space="0" w:color="auto"/>
            </w:tcBorders>
          </w:tcPr>
          <w:p w:rsidR="00CF5685" w:rsidRPr="005B1D97" w:rsidRDefault="00CF5685" w:rsidP="00A007A7">
            <w:pPr>
              <w:widowControl w:val="0"/>
              <w:jc w:val="center"/>
            </w:pPr>
            <w:proofErr w:type="spellStart"/>
            <w:r w:rsidRPr="005B1D97">
              <w:t>Поточ</w:t>
            </w:r>
            <w:proofErr w:type="spellEnd"/>
            <w:r w:rsidRPr="00650B12">
              <w:rPr>
                <w:lang w:val="ru-RU"/>
              </w:rPr>
              <w:t>.</w:t>
            </w:r>
            <w:r w:rsidRPr="005B1D97">
              <w:t xml:space="preserve"> контр.</w:t>
            </w:r>
          </w:p>
          <w:p w:rsidR="00CF5685" w:rsidRPr="005B1D97" w:rsidRDefault="00CF5685" w:rsidP="00A007A7">
            <w:pPr>
              <w:widowControl w:val="0"/>
              <w:jc w:val="center"/>
            </w:pPr>
          </w:p>
        </w:tc>
        <w:tc>
          <w:tcPr>
            <w:tcW w:w="1440" w:type="dxa"/>
            <w:tcBorders>
              <w:top w:val="single" w:sz="4" w:space="0" w:color="auto"/>
              <w:left w:val="single" w:sz="4" w:space="0" w:color="auto"/>
              <w:bottom w:val="single" w:sz="4" w:space="0" w:color="auto"/>
            </w:tcBorders>
          </w:tcPr>
          <w:p w:rsidR="00CF5685" w:rsidRPr="005B1D97" w:rsidRDefault="00CF5685" w:rsidP="00A007A7">
            <w:pPr>
              <w:widowControl w:val="0"/>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p w:rsidR="00CF5685" w:rsidRPr="005B1D97" w:rsidRDefault="00CF5685" w:rsidP="00A007A7">
            <w:pPr>
              <w:widowControl w:val="0"/>
              <w:jc w:val="center"/>
            </w:pPr>
          </w:p>
        </w:tc>
        <w:tc>
          <w:tcPr>
            <w:tcW w:w="1071" w:type="dxa"/>
            <w:tcBorders>
              <w:top w:val="single" w:sz="4" w:space="0" w:color="auto"/>
              <w:left w:val="single" w:sz="4" w:space="0" w:color="auto"/>
              <w:bottom w:val="single" w:sz="4" w:space="0" w:color="auto"/>
            </w:tcBorders>
          </w:tcPr>
          <w:p w:rsidR="00CF5685" w:rsidRPr="00650B12" w:rsidRDefault="00CF5685" w:rsidP="00A007A7">
            <w:pPr>
              <w:widowControl w:val="0"/>
              <w:jc w:val="center"/>
            </w:pPr>
            <w:proofErr w:type="spellStart"/>
            <w:r w:rsidRPr="00650B12">
              <w:rPr>
                <w:sz w:val="22"/>
                <w:szCs w:val="22"/>
              </w:rPr>
              <w:t>МКР</w:t>
            </w:r>
            <w:proofErr w:type="spellEnd"/>
          </w:p>
          <w:p w:rsidR="00CF5685" w:rsidRPr="005B1D97" w:rsidRDefault="00CF5685" w:rsidP="00A007A7">
            <w:pPr>
              <w:widowControl w:val="0"/>
              <w:jc w:val="center"/>
            </w:pPr>
          </w:p>
        </w:tc>
        <w:tc>
          <w:tcPr>
            <w:tcW w:w="1455" w:type="dxa"/>
            <w:tcBorders>
              <w:top w:val="single" w:sz="4" w:space="0" w:color="auto"/>
              <w:left w:val="single" w:sz="4" w:space="0" w:color="auto"/>
            </w:tcBorders>
          </w:tcPr>
          <w:p w:rsidR="00CF5685" w:rsidRPr="005B1D97" w:rsidRDefault="00CF5685" w:rsidP="00A007A7">
            <w:pPr>
              <w:widowControl w:val="0"/>
              <w:jc w:val="center"/>
            </w:pPr>
            <w:proofErr w:type="spellStart"/>
            <w:r w:rsidRPr="005B1D97">
              <w:t>Поточ</w:t>
            </w:r>
            <w:proofErr w:type="spellEnd"/>
            <w:r w:rsidRPr="005B1D97">
              <w:t xml:space="preserve"> контр.</w:t>
            </w:r>
          </w:p>
          <w:p w:rsidR="00CF5685" w:rsidRPr="005B1D97" w:rsidRDefault="00CF5685" w:rsidP="00A007A7">
            <w:pPr>
              <w:widowControl w:val="0"/>
              <w:jc w:val="center"/>
            </w:pPr>
          </w:p>
        </w:tc>
        <w:tc>
          <w:tcPr>
            <w:tcW w:w="1440" w:type="dxa"/>
            <w:tcBorders>
              <w:top w:val="single" w:sz="4" w:space="0" w:color="auto"/>
              <w:left w:val="single" w:sz="4" w:space="0" w:color="auto"/>
            </w:tcBorders>
          </w:tcPr>
          <w:p w:rsidR="00CF5685" w:rsidRPr="005B1D97" w:rsidRDefault="00CF5685" w:rsidP="00A007A7">
            <w:pPr>
              <w:widowControl w:val="0"/>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p w:rsidR="00CF5685" w:rsidRPr="005B1D97" w:rsidRDefault="00CF5685" w:rsidP="00A007A7">
            <w:pPr>
              <w:widowControl w:val="0"/>
              <w:jc w:val="center"/>
            </w:pPr>
          </w:p>
        </w:tc>
        <w:tc>
          <w:tcPr>
            <w:tcW w:w="1436" w:type="dxa"/>
            <w:gridSpan w:val="2"/>
            <w:tcBorders>
              <w:top w:val="single" w:sz="4" w:space="0" w:color="auto"/>
              <w:left w:val="single" w:sz="4" w:space="0" w:color="auto"/>
            </w:tcBorders>
          </w:tcPr>
          <w:p w:rsidR="00CF5685" w:rsidRPr="005B1D97" w:rsidRDefault="00CF5685" w:rsidP="00A007A7">
            <w:pPr>
              <w:widowControl w:val="0"/>
              <w:jc w:val="center"/>
            </w:pPr>
            <w:proofErr w:type="spellStart"/>
            <w:r w:rsidRPr="005B1D97">
              <w:t>МКР</w:t>
            </w:r>
            <w:proofErr w:type="spellEnd"/>
          </w:p>
        </w:tc>
        <w:tc>
          <w:tcPr>
            <w:tcW w:w="904" w:type="dxa"/>
            <w:vMerge w:val="restart"/>
            <w:tcBorders>
              <w:top w:val="nil"/>
              <w:left w:val="single" w:sz="4" w:space="0" w:color="auto"/>
              <w:right w:val="nil"/>
            </w:tcBorders>
          </w:tcPr>
          <w:p w:rsidR="00CF5685" w:rsidRPr="005B1D97" w:rsidRDefault="00CF5685" w:rsidP="00A007A7">
            <w:pPr>
              <w:widowControl w:val="0"/>
            </w:pPr>
          </w:p>
          <w:p w:rsidR="00CF5685" w:rsidRPr="005B1D97" w:rsidRDefault="00CF5685" w:rsidP="00A007A7">
            <w:pPr>
              <w:widowControl w:val="0"/>
              <w:jc w:val="center"/>
            </w:pPr>
          </w:p>
          <w:p w:rsidR="00CF5685" w:rsidRPr="00650B12" w:rsidRDefault="00CF5685" w:rsidP="00A007A7">
            <w:pPr>
              <w:widowControl w:val="0"/>
              <w:rPr>
                <w:lang w:val="en-US"/>
              </w:rPr>
            </w:pPr>
          </w:p>
          <w:p w:rsidR="00CF5685" w:rsidRPr="00650B12" w:rsidRDefault="00CF5685" w:rsidP="00A007A7">
            <w:pPr>
              <w:widowControl w:val="0"/>
              <w:rPr>
                <w:lang w:val="en-US"/>
              </w:rPr>
            </w:pPr>
          </w:p>
          <w:p w:rsidR="00CF5685" w:rsidRPr="005B1D97" w:rsidRDefault="00CF5685" w:rsidP="00A007A7">
            <w:pPr>
              <w:widowControl w:val="0"/>
              <w:jc w:val="center"/>
            </w:pPr>
          </w:p>
        </w:tc>
        <w:tc>
          <w:tcPr>
            <w:tcW w:w="850" w:type="dxa"/>
            <w:vMerge/>
            <w:tcBorders>
              <w:left w:val="single" w:sz="4" w:space="0" w:color="auto"/>
            </w:tcBorders>
          </w:tcPr>
          <w:p w:rsidR="00CF5685" w:rsidRPr="005B1D97" w:rsidRDefault="00CF5685" w:rsidP="00A007A7">
            <w:pPr>
              <w:widowControl w:val="0"/>
            </w:pPr>
          </w:p>
        </w:tc>
      </w:tr>
      <w:tr w:rsidR="00CF5685" w:rsidRPr="005B1D97" w:rsidTr="00A007A7">
        <w:trPr>
          <w:trHeight w:val="1093"/>
        </w:trPr>
        <w:tc>
          <w:tcPr>
            <w:tcW w:w="1185" w:type="dxa"/>
            <w:tcBorders>
              <w:top w:val="single" w:sz="4" w:space="0" w:color="auto"/>
              <w:left w:val="single" w:sz="4" w:space="0" w:color="auto"/>
              <w:bottom w:val="single" w:sz="4" w:space="0" w:color="auto"/>
            </w:tcBorders>
          </w:tcPr>
          <w:p w:rsidR="00CF5685" w:rsidRPr="005B1D97" w:rsidRDefault="00CF5685" w:rsidP="00A007A7">
            <w:pPr>
              <w:widowControl w:val="0"/>
              <w:jc w:val="center"/>
            </w:pPr>
          </w:p>
          <w:p w:rsidR="00CF5685" w:rsidRPr="00650B12" w:rsidRDefault="00CF5685" w:rsidP="00A007A7">
            <w:pPr>
              <w:widowControl w:val="0"/>
              <w:jc w:val="center"/>
              <w:rPr>
                <w:sz w:val="28"/>
                <w:szCs w:val="28"/>
                <w:lang w:val="en-US"/>
              </w:rPr>
            </w:pPr>
            <w:r w:rsidRPr="00650B12">
              <w:rPr>
                <w:sz w:val="28"/>
                <w:szCs w:val="28"/>
                <w:lang w:val="en-US"/>
              </w:rPr>
              <w:t>20</w:t>
            </w:r>
          </w:p>
          <w:p w:rsidR="00CF5685" w:rsidRPr="00650B12" w:rsidRDefault="00CF5685" w:rsidP="00A007A7">
            <w:pPr>
              <w:widowControl w:val="0"/>
              <w:jc w:val="center"/>
              <w:rPr>
                <w:sz w:val="20"/>
                <w:szCs w:val="20"/>
              </w:rPr>
            </w:pPr>
            <w:r w:rsidRPr="005B1D97">
              <w:t>балів</w:t>
            </w:r>
          </w:p>
          <w:p w:rsidR="00CF5685" w:rsidRPr="00650B12" w:rsidRDefault="00CF5685" w:rsidP="00A007A7">
            <w:pPr>
              <w:widowControl w:val="0"/>
              <w:jc w:val="center"/>
            </w:pPr>
          </w:p>
          <w:p w:rsidR="00CF5685" w:rsidRPr="005B1D97" w:rsidRDefault="00CF5685" w:rsidP="00A007A7">
            <w:pPr>
              <w:widowControl w:val="0"/>
              <w:jc w:val="center"/>
            </w:pPr>
          </w:p>
        </w:tc>
        <w:tc>
          <w:tcPr>
            <w:tcW w:w="1440" w:type="dxa"/>
            <w:tcBorders>
              <w:top w:val="single" w:sz="4" w:space="0" w:color="auto"/>
              <w:left w:val="single" w:sz="4" w:space="0" w:color="auto"/>
              <w:bottom w:val="single" w:sz="4" w:space="0" w:color="auto"/>
            </w:tcBorders>
          </w:tcPr>
          <w:p w:rsidR="00CF5685" w:rsidRPr="00650B12" w:rsidRDefault="00CF5685" w:rsidP="00A007A7">
            <w:pPr>
              <w:widowControl w:val="0"/>
              <w:jc w:val="center"/>
              <w:rPr>
                <w:lang w:val="en-US"/>
              </w:rPr>
            </w:pPr>
          </w:p>
          <w:p w:rsidR="00CF5685" w:rsidRPr="00650B12" w:rsidRDefault="00CF5685" w:rsidP="00A007A7">
            <w:pPr>
              <w:widowControl w:val="0"/>
              <w:jc w:val="center"/>
              <w:rPr>
                <w:lang w:val="en-US"/>
              </w:rPr>
            </w:pPr>
            <w:r w:rsidRPr="00650B12">
              <w:rPr>
                <w:sz w:val="28"/>
                <w:szCs w:val="28"/>
                <w:lang w:val="en-US"/>
              </w:rPr>
              <w:t>5</w:t>
            </w:r>
            <w:r w:rsidRPr="005B1D97">
              <w:t xml:space="preserve"> </w:t>
            </w:r>
          </w:p>
          <w:p w:rsidR="00CF5685" w:rsidRPr="00650B12" w:rsidRDefault="00CF5685" w:rsidP="00A007A7">
            <w:pPr>
              <w:widowControl w:val="0"/>
              <w:jc w:val="center"/>
              <w:rPr>
                <w:sz w:val="28"/>
                <w:szCs w:val="28"/>
                <w:lang w:val="en-US"/>
              </w:rPr>
            </w:pPr>
            <w:r w:rsidRPr="005B1D97">
              <w:t>балів</w:t>
            </w:r>
          </w:p>
        </w:tc>
        <w:tc>
          <w:tcPr>
            <w:tcW w:w="1071" w:type="dxa"/>
            <w:tcBorders>
              <w:top w:val="single" w:sz="4" w:space="0" w:color="auto"/>
              <w:left w:val="single" w:sz="4" w:space="0" w:color="auto"/>
              <w:bottom w:val="single" w:sz="4" w:space="0" w:color="auto"/>
            </w:tcBorders>
          </w:tcPr>
          <w:p w:rsidR="00CF5685" w:rsidRPr="00650B12" w:rsidRDefault="00CF5685" w:rsidP="00A007A7">
            <w:pPr>
              <w:widowControl w:val="0"/>
              <w:jc w:val="center"/>
              <w:rPr>
                <w:lang w:val="en-US"/>
              </w:rPr>
            </w:pPr>
          </w:p>
          <w:p w:rsidR="00CF5685" w:rsidRPr="00650B12" w:rsidRDefault="00CF5685" w:rsidP="00A007A7">
            <w:pPr>
              <w:widowControl w:val="0"/>
              <w:jc w:val="center"/>
              <w:rPr>
                <w:lang w:val="en-US"/>
              </w:rPr>
            </w:pPr>
            <w:r w:rsidRPr="00650B12">
              <w:rPr>
                <w:sz w:val="28"/>
                <w:szCs w:val="28"/>
                <w:lang w:val="en-US"/>
              </w:rPr>
              <w:t>25</w:t>
            </w:r>
            <w:r w:rsidRPr="00650B12">
              <w:rPr>
                <w:sz w:val="22"/>
                <w:szCs w:val="22"/>
              </w:rPr>
              <w:t xml:space="preserve"> </w:t>
            </w:r>
          </w:p>
          <w:p w:rsidR="00CF5685" w:rsidRPr="00650B12" w:rsidRDefault="00CF5685" w:rsidP="00A007A7">
            <w:pPr>
              <w:widowControl w:val="0"/>
              <w:jc w:val="center"/>
              <w:rPr>
                <w:sz w:val="28"/>
                <w:szCs w:val="28"/>
                <w:lang w:val="en-US"/>
              </w:rPr>
            </w:pPr>
            <w:r w:rsidRPr="00650B12">
              <w:rPr>
                <w:sz w:val="22"/>
                <w:szCs w:val="22"/>
              </w:rPr>
              <w:t>балів</w:t>
            </w:r>
          </w:p>
        </w:tc>
        <w:tc>
          <w:tcPr>
            <w:tcW w:w="1455" w:type="dxa"/>
            <w:tcBorders>
              <w:left w:val="single" w:sz="4" w:space="0" w:color="auto"/>
              <w:bottom w:val="single" w:sz="4" w:space="0" w:color="auto"/>
            </w:tcBorders>
          </w:tcPr>
          <w:p w:rsidR="00CF5685" w:rsidRPr="005B1D97" w:rsidRDefault="00CF5685" w:rsidP="00A007A7">
            <w:pPr>
              <w:widowControl w:val="0"/>
              <w:jc w:val="center"/>
            </w:pPr>
          </w:p>
          <w:p w:rsidR="00CF5685" w:rsidRPr="00650B12" w:rsidRDefault="00CF5685" w:rsidP="00A007A7">
            <w:pPr>
              <w:widowControl w:val="0"/>
              <w:jc w:val="center"/>
              <w:rPr>
                <w:sz w:val="28"/>
                <w:szCs w:val="28"/>
                <w:lang w:val="en-US"/>
              </w:rPr>
            </w:pPr>
            <w:r w:rsidRPr="00650B12">
              <w:rPr>
                <w:sz w:val="28"/>
                <w:szCs w:val="28"/>
                <w:lang w:val="en-US"/>
              </w:rPr>
              <w:t>20</w:t>
            </w:r>
          </w:p>
          <w:p w:rsidR="00CF5685" w:rsidRPr="005B1D97" w:rsidRDefault="00CF5685" w:rsidP="00A007A7">
            <w:pPr>
              <w:widowControl w:val="0"/>
              <w:jc w:val="center"/>
            </w:pPr>
            <w:r w:rsidRPr="005B1D97">
              <w:t>балів</w:t>
            </w:r>
          </w:p>
        </w:tc>
        <w:tc>
          <w:tcPr>
            <w:tcW w:w="1440" w:type="dxa"/>
            <w:tcBorders>
              <w:left w:val="single" w:sz="4" w:space="0" w:color="auto"/>
              <w:bottom w:val="single" w:sz="4" w:space="0" w:color="auto"/>
            </w:tcBorders>
          </w:tcPr>
          <w:p w:rsidR="00CF5685" w:rsidRPr="00650B12" w:rsidRDefault="00CF5685" w:rsidP="00A007A7">
            <w:pPr>
              <w:widowControl w:val="0"/>
              <w:jc w:val="center"/>
              <w:rPr>
                <w:lang w:val="en-US"/>
              </w:rPr>
            </w:pPr>
          </w:p>
          <w:p w:rsidR="00CF5685" w:rsidRPr="00650B12" w:rsidRDefault="00CF5685" w:rsidP="00A007A7">
            <w:pPr>
              <w:widowControl w:val="0"/>
              <w:jc w:val="center"/>
              <w:rPr>
                <w:lang w:val="en-US"/>
              </w:rPr>
            </w:pPr>
            <w:r w:rsidRPr="00650B12">
              <w:rPr>
                <w:sz w:val="28"/>
                <w:szCs w:val="28"/>
                <w:lang w:val="en-US"/>
              </w:rPr>
              <w:t>5</w:t>
            </w:r>
            <w:r w:rsidRPr="005B1D97">
              <w:t xml:space="preserve"> </w:t>
            </w:r>
          </w:p>
          <w:p w:rsidR="00CF5685" w:rsidRPr="00650B12" w:rsidRDefault="00CF5685" w:rsidP="00A007A7">
            <w:pPr>
              <w:widowControl w:val="0"/>
              <w:jc w:val="center"/>
              <w:rPr>
                <w:sz w:val="28"/>
                <w:szCs w:val="28"/>
                <w:lang w:val="en-US"/>
              </w:rPr>
            </w:pPr>
            <w:r w:rsidRPr="005B1D97">
              <w:t>балів</w:t>
            </w:r>
          </w:p>
        </w:tc>
        <w:tc>
          <w:tcPr>
            <w:tcW w:w="1436" w:type="dxa"/>
            <w:gridSpan w:val="2"/>
            <w:tcBorders>
              <w:left w:val="single" w:sz="4" w:space="0" w:color="auto"/>
              <w:bottom w:val="single" w:sz="4" w:space="0" w:color="auto"/>
            </w:tcBorders>
          </w:tcPr>
          <w:p w:rsidR="00CF5685" w:rsidRPr="00650B12" w:rsidRDefault="00CF5685" w:rsidP="00A007A7">
            <w:pPr>
              <w:widowControl w:val="0"/>
              <w:jc w:val="center"/>
              <w:rPr>
                <w:lang w:val="en-US"/>
              </w:rPr>
            </w:pPr>
          </w:p>
          <w:p w:rsidR="00CF5685" w:rsidRPr="00650B12" w:rsidRDefault="00CF5685" w:rsidP="00A007A7">
            <w:pPr>
              <w:widowControl w:val="0"/>
              <w:jc w:val="center"/>
              <w:rPr>
                <w:lang w:val="en-US"/>
              </w:rPr>
            </w:pPr>
            <w:r w:rsidRPr="00650B12">
              <w:rPr>
                <w:sz w:val="28"/>
                <w:szCs w:val="28"/>
                <w:lang w:val="en-US"/>
              </w:rPr>
              <w:t>25</w:t>
            </w:r>
            <w:r w:rsidRPr="005B1D97">
              <w:t xml:space="preserve"> </w:t>
            </w:r>
          </w:p>
          <w:p w:rsidR="00CF5685" w:rsidRPr="00650B12" w:rsidRDefault="00CF5685" w:rsidP="00A007A7">
            <w:pPr>
              <w:widowControl w:val="0"/>
              <w:jc w:val="center"/>
              <w:rPr>
                <w:sz w:val="28"/>
                <w:szCs w:val="28"/>
                <w:lang w:val="en-US"/>
              </w:rPr>
            </w:pPr>
            <w:r w:rsidRPr="005B1D97">
              <w:t>балів</w:t>
            </w:r>
          </w:p>
        </w:tc>
        <w:tc>
          <w:tcPr>
            <w:tcW w:w="904" w:type="dxa"/>
            <w:vMerge/>
            <w:tcBorders>
              <w:top w:val="nil"/>
              <w:left w:val="single" w:sz="4" w:space="0" w:color="auto"/>
              <w:right w:val="nil"/>
            </w:tcBorders>
          </w:tcPr>
          <w:p w:rsidR="00CF5685" w:rsidRPr="005B1D97" w:rsidRDefault="00CF5685" w:rsidP="00A007A7">
            <w:pPr>
              <w:widowControl w:val="0"/>
            </w:pPr>
          </w:p>
        </w:tc>
        <w:tc>
          <w:tcPr>
            <w:tcW w:w="850" w:type="dxa"/>
            <w:vMerge/>
            <w:tcBorders>
              <w:left w:val="single" w:sz="4" w:space="0" w:color="auto"/>
            </w:tcBorders>
          </w:tcPr>
          <w:p w:rsidR="00CF5685" w:rsidRPr="005B1D97" w:rsidRDefault="00CF5685" w:rsidP="00A007A7">
            <w:pPr>
              <w:widowControl w:val="0"/>
            </w:pPr>
          </w:p>
        </w:tc>
      </w:tr>
    </w:tbl>
    <w:p w:rsidR="00CF5685" w:rsidRDefault="00CF5685" w:rsidP="00CF5685">
      <w:pPr>
        <w:widowControl w:val="0"/>
        <w:ind w:left="720"/>
        <w:jc w:val="center"/>
        <w:rPr>
          <w:b/>
          <w:i/>
          <w:sz w:val="28"/>
          <w:szCs w:val="28"/>
          <w:lang w:val="en-US"/>
        </w:rPr>
      </w:pPr>
    </w:p>
    <w:p w:rsidR="00CF5685" w:rsidRPr="005B1D97" w:rsidRDefault="00CF5685" w:rsidP="00CF5685">
      <w:pPr>
        <w:widowControl w:val="0"/>
        <w:ind w:left="720"/>
        <w:jc w:val="center"/>
        <w:rPr>
          <w:b/>
          <w:sz w:val="28"/>
          <w:szCs w:val="28"/>
        </w:rPr>
      </w:pPr>
      <w:r>
        <w:rPr>
          <w:b/>
          <w:i/>
          <w:sz w:val="28"/>
          <w:szCs w:val="28"/>
        </w:rPr>
        <w:t xml:space="preserve">Заліковий кредит </w:t>
      </w:r>
      <w:r w:rsidRPr="005B1D97">
        <w:rPr>
          <w:b/>
          <w:sz w:val="28"/>
          <w:szCs w:val="28"/>
        </w:rPr>
        <w:t xml:space="preserve"> 2. </w:t>
      </w:r>
    </w:p>
    <w:p w:rsidR="00CF5685" w:rsidRPr="005B1D97" w:rsidRDefault="00CF5685" w:rsidP="00CF5685">
      <w:pPr>
        <w:widowControl w:val="0"/>
        <w:ind w:left="720"/>
        <w:jc w:val="center"/>
        <w:rPr>
          <w:b/>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5"/>
        <w:gridCol w:w="1440"/>
        <w:gridCol w:w="1071"/>
        <w:gridCol w:w="1455"/>
        <w:gridCol w:w="1440"/>
        <w:gridCol w:w="1206"/>
        <w:gridCol w:w="1275"/>
        <w:gridCol w:w="851"/>
      </w:tblGrid>
      <w:tr w:rsidR="00CF5685" w:rsidRPr="00650B12" w:rsidTr="00A007A7">
        <w:trPr>
          <w:cantSplit/>
          <w:trHeight w:val="211"/>
        </w:trPr>
        <w:tc>
          <w:tcPr>
            <w:tcW w:w="7797" w:type="dxa"/>
            <w:gridSpan w:val="6"/>
          </w:tcPr>
          <w:p w:rsidR="00CF5685" w:rsidRPr="00650B12" w:rsidRDefault="00CF5685" w:rsidP="00A007A7">
            <w:pPr>
              <w:widowControl w:val="0"/>
              <w:jc w:val="center"/>
              <w:rPr>
                <w:b/>
              </w:rPr>
            </w:pPr>
            <w:r w:rsidRPr="00650B12">
              <w:rPr>
                <w:b/>
              </w:rPr>
              <w:t>Поточний і модульний контроль (60 балів)</w:t>
            </w:r>
          </w:p>
          <w:p w:rsidR="00CF5685" w:rsidRPr="00650B12" w:rsidRDefault="00CF5685" w:rsidP="00A007A7">
            <w:pPr>
              <w:widowControl w:val="0"/>
              <w:jc w:val="center"/>
              <w:rPr>
                <w:b/>
              </w:rPr>
            </w:pPr>
          </w:p>
        </w:tc>
        <w:tc>
          <w:tcPr>
            <w:tcW w:w="1275" w:type="dxa"/>
            <w:tcBorders>
              <w:top w:val="single" w:sz="4" w:space="0" w:color="auto"/>
              <w:bottom w:val="single" w:sz="4" w:space="0" w:color="auto"/>
            </w:tcBorders>
          </w:tcPr>
          <w:p w:rsidR="00CF5685" w:rsidRPr="00650B12" w:rsidRDefault="00CF5685" w:rsidP="00A007A7">
            <w:pPr>
              <w:widowControl w:val="0"/>
              <w:jc w:val="center"/>
              <w:rPr>
                <w:b/>
              </w:rPr>
            </w:pPr>
            <w:r w:rsidRPr="00650B12">
              <w:rPr>
                <w:b/>
              </w:rPr>
              <w:t>Екзамен (40 балів)</w:t>
            </w:r>
          </w:p>
        </w:tc>
        <w:tc>
          <w:tcPr>
            <w:tcW w:w="851" w:type="dxa"/>
            <w:tcBorders>
              <w:top w:val="single" w:sz="4" w:space="0" w:color="auto"/>
              <w:bottom w:val="single" w:sz="4" w:space="0" w:color="auto"/>
            </w:tcBorders>
          </w:tcPr>
          <w:p w:rsidR="00CF5685" w:rsidRPr="00650B12" w:rsidRDefault="00CF5685" w:rsidP="00A007A7">
            <w:pPr>
              <w:widowControl w:val="0"/>
              <w:rPr>
                <w:b/>
              </w:rPr>
            </w:pPr>
            <w:r w:rsidRPr="00650B12">
              <w:rPr>
                <w:b/>
              </w:rPr>
              <w:t>Сума</w:t>
            </w:r>
          </w:p>
        </w:tc>
      </w:tr>
      <w:tr w:rsidR="00CF5685" w:rsidRPr="005B1D97" w:rsidTr="00A007A7">
        <w:trPr>
          <w:trHeight w:val="913"/>
        </w:trPr>
        <w:tc>
          <w:tcPr>
            <w:tcW w:w="3696" w:type="dxa"/>
            <w:gridSpan w:val="3"/>
            <w:tcBorders>
              <w:top w:val="nil"/>
              <w:left w:val="single" w:sz="4" w:space="0" w:color="auto"/>
              <w:bottom w:val="single" w:sz="4" w:space="0" w:color="auto"/>
            </w:tcBorders>
          </w:tcPr>
          <w:p w:rsidR="00CF5685" w:rsidRPr="005B1D97" w:rsidRDefault="00CF5685" w:rsidP="00A007A7">
            <w:pPr>
              <w:widowControl w:val="0"/>
              <w:jc w:val="center"/>
            </w:pPr>
          </w:p>
          <w:p w:rsidR="00CF5685" w:rsidRPr="005B1D97" w:rsidRDefault="00CF5685" w:rsidP="00A007A7">
            <w:pPr>
              <w:widowControl w:val="0"/>
              <w:jc w:val="center"/>
            </w:pPr>
            <w:r w:rsidRPr="005B1D97">
              <w:t>Змістовий</w:t>
            </w:r>
            <w:r>
              <w:t xml:space="preserve"> </w:t>
            </w:r>
            <w:r w:rsidRPr="005B1D97">
              <w:t>модуль 1</w:t>
            </w:r>
            <w:r w:rsidRPr="00650B12">
              <w:rPr>
                <w:lang w:val="ru-RU"/>
              </w:rPr>
              <w:t xml:space="preserve"> </w:t>
            </w:r>
          </w:p>
          <w:p w:rsidR="00CF5685" w:rsidRPr="005B1D97" w:rsidRDefault="00CF5685" w:rsidP="00A007A7">
            <w:pPr>
              <w:widowControl w:val="0"/>
              <w:jc w:val="center"/>
            </w:pPr>
            <w:r w:rsidRPr="00650B12">
              <w:rPr>
                <w:lang w:val="ru-RU"/>
              </w:rPr>
              <w:t>(</w:t>
            </w:r>
            <w:r w:rsidRPr="005B1D97">
              <w:t xml:space="preserve"> 30</w:t>
            </w:r>
            <w:r w:rsidRPr="00650B12">
              <w:rPr>
                <w:lang w:val="ru-RU"/>
              </w:rPr>
              <w:t xml:space="preserve"> </w:t>
            </w:r>
            <w:r w:rsidRPr="005B1D97">
              <w:t>балів</w:t>
            </w:r>
            <w:r w:rsidRPr="00650B12">
              <w:rPr>
                <w:lang w:val="ru-RU"/>
              </w:rPr>
              <w:t>)</w:t>
            </w:r>
          </w:p>
          <w:p w:rsidR="00CF5685" w:rsidRPr="005B1D97" w:rsidRDefault="00CF5685" w:rsidP="00A007A7">
            <w:pPr>
              <w:widowControl w:val="0"/>
              <w:ind w:left="53"/>
              <w:jc w:val="center"/>
            </w:pPr>
          </w:p>
        </w:tc>
        <w:tc>
          <w:tcPr>
            <w:tcW w:w="4101" w:type="dxa"/>
            <w:gridSpan w:val="3"/>
            <w:tcBorders>
              <w:top w:val="single" w:sz="4" w:space="0" w:color="auto"/>
              <w:left w:val="single" w:sz="4" w:space="0" w:color="auto"/>
              <w:bottom w:val="single" w:sz="4" w:space="0" w:color="auto"/>
            </w:tcBorders>
          </w:tcPr>
          <w:p w:rsidR="00CF5685" w:rsidRPr="005B1D97" w:rsidRDefault="00CF5685" w:rsidP="00A007A7">
            <w:pPr>
              <w:widowControl w:val="0"/>
              <w:jc w:val="center"/>
            </w:pPr>
          </w:p>
          <w:p w:rsidR="00CF5685" w:rsidRPr="005B1D97" w:rsidRDefault="00CF5685" w:rsidP="00A007A7">
            <w:pPr>
              <w:widowControl w:val="0"/>
              <w:jc w:val="center"/>
            </w:pPr>
            <w:r w:rsidRPr="005B1D97">
              <w:t>Змістовий</w:t>
            </w:r>
            <w:r>
              <w:t xml:space="preserve"> </w:t>
            </w:r>
            <w:r w:rsidRPr="005B1D97">
              <w:t>модуль 2</w:t>
            </w:r>
          </w:p>
          <w:p w:rsidR="00CF5685" w:rsidRPr="005B1D97" w:rsidRDefault="00CF5685" w:rsidP="00A007A7">
            <w:pPr>
              <w:widowControl w:val="0"/>
              <w:jc w:val="center"/>
            </w:pPr>
            <w:r w:rsidRPr="00650B12">
              <w:rPr>
                <w:lang w:val="ru-RU"/>
              </w:rPr>
              <w:t>(</w:t>
            </w:r>
            <w:r w:rsidRPr="005B1D97">
              <w:t xml:space="preserve"> 30</w:t>
            </w:r>
            <w:r w:rsidRPr="00650B12">
              <w:rPr>
                <w:lang w:val="ru-RU"/>
              </w:rPr>
              <w:t xml:space="preserve"> </w:t>
            </w:r>
            <w:r w:rsidRPr="005B1D97">
              <w:t>балів</w:t>
            </w:r>
            <w:r w:rsidRPr="00650B12">
              <w:rPr>
                <w:lang w:val="ru-RU"/>
              </w:rPr>
              <w:t>)</w:t>
            </w:r>
          </w:p>
          <w:p w:rsidR="00CF5685" w:rsidRPr="005B1D97" w:rsidRDefault="00CF5685" w:rsidP="00A007A7">
            <w:pPr>
              <w:widowControl w:val="0"/>
              <w:jc w:val="center"/>
            </w:pPr>
          </w:p>
        </w:tc>
        <w:tc>
          <w:tcPr>
            <w:tcW w:w="1275" w:type="dxa"/>
            <w:tcBorders>
              <w:top w:val="single" w:sz="4" w:space="0" w:color="auto"/>
              <w:left w:val="single" w:sz="4" w:space="0" w:color="auto"/>
              <w:bottom w:val="nil"/>
              <w:right w:val="nil"/>
            </w:tcBorders>
          </w:tcPr>
          <w:p w:rsidR="00CF5685" w:rsidRPr="005B1D97" w:rsidRDefault="00CF5685" w:rsidP="00A007A7">
            <w:pPr>
              <w:widowControl w:val="0"/>
              <w:jc w:val="center"/>
            </w:pPr>
          </w:p>
        </w:tc>
        <w:tc>
          <w:tcPr>
            <w:tcW w:w="851" w:type="dxa"/>
            <w:vMerge w:val="restart"/>
            <w:tcBorders>
              <w:top w:val="single" w:sz="4" w:space="0" w:color="auto"/>
              <w:left w:val="single" w:sz="4" w:space="0" w:color="auto"/>
            </w:tcBorders>
          </w:tcPr>
          <w:p w:rsidR="00CF5685" w:rsidRPr="005B1D97" w:rsidRDefault="00CF5685" w:rsidP="00A007A7">
            <w:pPr>
              <w:widowControl w:val="0"/>
              <w:jc w:val="center"/>
            </w:pPr>
          </w:p>
          <w:p w:rsidR="00CF5685" w:rsidRPr="005B1D97" w:rsidRDefault="00CF5685" w:rsidP="00A007A7">
            <w:pPr>
              <w:widowControl w:val="0"/>
              <w:jc w:val="center"/>
            </w:pPr>
          </w:p>
          <w:p w:rsidR="00CF5685" w:rsidRPr="005B1D97" w:rsidRDefault="00CF5685" w:rsidP="00A007A7">
            <w:pPr>
              <w:widowControl w:val="0"/>
              <w:jc w:val="center"/>
            </w:pPr>
          </w:p>
          <w:p w:rsidR="00CF5685" w:rsidRPr="005B1D97" w:rsidRDefault="00CF5685" w:rsidP="00A007A7">
            <w:pPr>
              <w:widowControl w:val="0"/>
              <w:jc w:val="center"/>
            </w:pPr>
          </w:p>
          <w:p w:rsidR="00CF5685" w:rsidRPr="005B1D97" w:rsidRDefault="00CF5685" w:rsidP="00A007A7">
            <w:pPr>
              <w:widowControl w:val="0"/>
            </w:pPr>
          </w:p>
          <w:p w:rsidR="00CF5685" w:rsidRPr="00650B12" w:rsidRDefault="00CF5685" w:rsidP="00A007A7">
            <w:pPr>
              <w:widowControl w:val="0"/>
              <w:jc w:val="center"/>
              <w:rPr>
                <w:lang w:val="en-US"/>
              </w:rPr>
            </w:pPr>
          </w:p>
          <w:p w:rsidR="00CF5685" w:rsidRPr="00650B12" w:rsidRDefault="00CF5685" w:rsidP="00A007A7">
            <w:pPr>
              <w:widowControl w:val="0"/>
              <w:jc w:val="center"/>
              <w:rPr>
                <w:lang w:val="en-US"/>
              </w:rPr>
            </w:pPr>
          </w:p>
          <w:p w:rsidR="00CF5685" w:rsidRPr="00650B12" w:rsidRDefault="00CF5685" w:rsidP="00A007A7">
            <w:pPr>
              <w:widowControl w:val="0"/>
              <w:jc w:val="center"/>
              <w:rPr>
                <w:lang w:val="en-US"/>
              </w:rPr>
            </w:pPr>
          </w:p>
          <w:p w:rsidR="00CF5685" w:rsidRPr="00BB6A51" w:rsidRDefault="00CF5685" w:rsidP="00A007A7">
            <w:pPr>
              <w:widowControl w:val="0"/>
              <w:jc w:val="center"/>
              <w:rPr>
                <w:sz w:val="28"/>
                <w:szCs w:val="28"/>
              </w:rPr>
            </w:pPr>
            <w:r w:rsidRPr="00BB6A51">
              <w:rPr>
                <w:sz w:val="28"/>
                <w:szCs w:val="28"/>
              </w:rPr>
              <w:t>100</w:t>
            </w:r>
          </w:p>
        </w:tc>
      </w:tr>
      <w:tr w:rsidR="00CF5685" w:rsidRPr="005B1D97" w:rsidTr="00A007A7">
        <w:trPr>
          <w:trHeight w:val="645"/>
        </w:trPr>
        <w:tc>
          <w:tcPr>
            <w:tcW w:w="1185" w:type="dxa"/>
            <w:tcBorders>
              <w:top w:val="single" w:sz="4" w:space="0" w:color="auto"/>
              <w:left w:val="single" w:sz="4" w:space="0" w:color="auto"/>
              <w:bottom w:val="single" w:sz="4" w:space="0" w:color="auto"/>
            </w:tcBorders>
          </w:tcPr>
          <w:p w:rsidR="00CF5685" w:rsidRPr="005B1D97" w:rsidRDefault="00CF5685" w:rsidP="00A007A7">
            <w:pPr>
              <w:widowControl w:val="0"/>
              <w:jc w:val="center"/>
            </w:pPr>
            <w:proofErr w:type="spellStart"/>
            <w:r w:rsidRPr="005B1D97">
              <w:lastRenderedPageBreak/>
              <w:t>Поточ</w:t>
            </w:r>
            <w:proofErr w:type="spellEnd"/>
            <w:r w:rsidRPr="00650B12">
              <w:rPr>
                <w:lang w:val="ru-RU"/>
              </w:rPr>
              <w:t>.</w:t>
            </w:r>
            <w:r w:rsidRPr="005B1D97">
              <w:t xml:space="preserve"> </w:t>
            </w:r>
            <w:r>
              <w:t>к</w:t>
            </w:r>
            <w:r w:rsidRPr="005B1D97">
              <w:t>онтр.</w:t>
            </w:r>
          </w:p>
        </w:tc>
        <w:tc>
          <w:tcPr>
            <w:tcW w:w="1440" w:type="dxa"/>
            <w:tcBorders>
              <w:top w:val="single" w:sz="4" w:space="0" w:color="auto"/>
              <w:left w:val="single" w:sz="4" w:space="0" w:color="auto"/>
              <w:bottom w:val="single" w:sz="4" w:space="0" w:color="auto"/>
            </w:tcBorders>
          </w:tcPr>
          <w:p w:rsidR="00CF5685" w:rsidRPr="005B1D97" w:rsidRDefault="00CF5685" w:rsidP="00A007A7">
            <w:pPr>
              <w:widowControl w:val="0"/>
            </w:pPr>
            <w:r w:rsidRPr="00650B12">
              <w:rPr>
                <w:lang w:val="en-US"/>
              </w:rPr>
              <w:t>C</w:t>
            </w:r>
            <w:proofErr w:type="spellStart"/>
            <w:r w:rsidRPr="005B1D97">
              <w:t>ам</w:t>
            </w:r>
            <w:proofErr w:type="spellEnd"/>
            <w:r w:rsidRPr="005B1D97">
              <w:t xml:space="preserve">. </w:t>
            </w:r>
            <w:r>
              <w:t xml:space="preserve">та </w:t>
            </w:r>
            <w:proofErr w:type="spellStart"/>
            <w:r>
              <w:t>інд</w:t>
            </w:r>
            <w:proofErr w:type="spellEnd"/>
            <w:r w:rsidRPr="005B1D97">
              <w:t xml:space="preserve">. </w:t>
            </w:r>
            <w:r>
              <w:t>р</w:t>
            </w:r>
            <w:r w:rsidRPr="005B1D97">
              <w:t>об.</w:t>
            </w:r>
          </w:p>
          <w:p w:rsidR="00CF5685" w:rsidRPr="005B1D97" w:rsidRDefault="00CF5685" w:rsidP="00A007A7">
            <w:pPr>
              <w:widowControl w:val="0"/>
              <w:jc w:val="center"/>
            </w:pPr>
          </w:p>
        </w:tc>
        <w:tc>
          <w:tcPr>
            <w:tcW w:w="1071" w:type="dxa"/>
            <w:tcBorders>
              <w:top w:val="single" w:sz="4" w:space="0" w:color="auto"/>
              <w:left w:val="single" w:sz="4" w:space="0" w:color="auto"/>
              <w:bottom w:val="single" w:sz="4" w:space="0" w:color="auto"/>
            </w:tcBorders>
          </w:tcPr>
          <w:p w:rsidR="00CF5685" w:rsidRPr="00650B12" w:rsidRDefault="00CF5685" w:rsidP="00A007A7">
            <w:pPr>
              <w:widowControl w:val="0"/>
              <w:jc w:val="center"/>
            </w:pPr>
            <w:proofErr w:type="spellStart"/>
            <w:r w:rsidRPr="00650B12">
              <w:rPr>
                <w:sz w:val="22"/>
                <w:szCs w:val="22"/>
              </w:rPr>
              <w:t>МКР</w:t>
            </w:r>
            <w:proofErr w:type="spellEnd"/>
          </w:p>
          <w:p w:rsidR="00CF5685" w:rsidRPr="005B1D97" w:rsidRDefault="00CF5685" w:rsidP="00A007A7">
            <w:pPr>
              <w:widowControl w:val="0"/>
              <w:jc w:val="center"/>
            </w:pPr>
          </w:p>
        </w:tc>
        <w:tc>
          <w:tcPr>
            <w:tcW w:w="1455" w:type="dxa"/>
            <w:tcBorders>
              <w:top w:val="single" w:sz="4" w:space="0" w:color="auto"/>
              <w:left w:val="single" w:sz="4" w:space="0" w:color="auto"/>
            </w:tcBorders>
          </w:tcPr>
          <w:p w:rsidR="00CF5685" w:rsidRPr="005B1D97" w:rsidRDefault="00CF5685" w:rsidP="00A007A7">
            <w:pPr>
              <w:widowControl w:val="0"/>
              <w:jc w:val="center"/>
            </w:pPr>
            <w:proofErr w:type="spellStart"/>
            <w:r w:rsidRPr="005B1D97">
              <w:t>Поточ</w:t>
            </w:r>
            <w:proofErr w:type="spellEnd"/>
            <w:r w:rsidRPr="005B1D97">
              <w:t xml:space="preserve"> контр.</w:t>
            </w:r>
          </w:p>
          <w:p w:rsidR="00CF5685" w:rsidRPr="005B1D97" w:rsidRDefault="00CF5685" w:rsidP="00A007A7">
            <w:pPr>
              <w:widowControl w:val="0"/>
              <w:jc w:val="center"/>
            </w:pPr>
          </w:p>
        </w:tc>
        <w:tc>
          <w:tcPr>
            <w:tcW w:w="1440" w:type="dxa"/>
            <w:tcBorders>
              <w:top w:val="single" w:sz="4" w:space="0" w:color="auto"/>
              <w:left w:val="single" w:sz="4" w:space="0" w:color="auto"/>
            </w:tcBorders>
          </w:tcPr>
          <w:p w:rsidR="00CF5685" w:rsidRPr="005B1D97" w:rsidRDefault="00CF5685" w:rsidP="00A007A7">
            <w:pPr>
              <w:widowControl w:val="0"/>
              <w:jc w:val="center"/>
            </w:pPr>
            <w:r w:rsidRPr="00650B12">
              <w:rPr>
                <w:lang w:val="en-US"/>
              </w:rPr>
              <w:t>C</w:t>
            </w:r>
            <w:proofErr w:type="spellStart"/>
            <w:r w:rsidRPr="005B1D97">
              <w:t>ам</w:t>
            </w:r>
            <w:proofErr w:type="spellEnd"/>
            <w:r w:rsidRPr="005B1D97">
              <w:t xml:space="preserve">. </w:t>
            </w:r>
            <w:r>
              <w:t>т</w:t>
            </w:r>
            <w:r w:rsidRPr="005B1D97">
              <w:t xml:space="preserve">а </w:t>
            </w:r>
            <w:proofErr w:type="spellStart"/>
            <w:r w:rsidRPr="005B1D97">
              <w:t>інд</w:t>
            </w:r>
            <w:proofErr w:type="spellEnd"/>
            <w:r w:rsidRPr="005B1D97">
              <w:t xml:space="preserve">. </w:t>
            </w:r>
            <w:r>
              <w:t>р</w:t>
            </w:r>
            <w:r w:rsidRPr="005B1D97">
              <w:t>об.</w:t>
            </w:r>
          </w:p>
          <w:p w:rsidR="00CF5685" w:rsidRPr="005B1D97" w:rsidRDefault="00CF5685" w:rsidP="00A007A7">
            <w:pPr>
              <w:widowControl w:val="0"/>
              <w:jc w:val="center"/>
            </w:pPr>
          </w:p>
        </w:tc>
        <w:tc>
          <w:tcPr>
            <w:tcW w:w="1206" w:type="dxa"/>
            <w:tcBorders>
              <w:top w:val="single" w:sz="4" w:space="0" w:color="auto"/>
              <w:left w:val="single" w:sz="4" w:space="0" w:color="auto"/>
            </w:tcBorders>
          </w:tcPr>
          <w:p w:rsidR="00CF5685" w:rsidRPr="005B1D97" w:rsidRDefault="00CF5685" w:rsidP="00A007A7">
            <w:pPr>
              <w:widowControl w:val="0"/>
              <w:jc w:val="center"/>
            </w:pPr>
            <w:proofErr w:type="spellStart"/>
            <w:r w:rsidRPr="005B1D97">
              <w:t>МКР</w:t>
            </w:r>
            <w:proofErr w:type="spellEnd"/>
          </w:p>
        </w:tc>
        <w:tc>
          <w:tcPr>
            <w:tcW w:w="1275" w:type="dxa"/>
            <w:vMerge w:val="restart"/>
            <w:tcBorders>
              <w:top w:val="nil"/>
              <w:left w:val="single" w:sz="4" w:space="0" w:color="auto"/>
              <w:right w:val="nil"/>
            </w:tcBorders>
          </w:tcPr>
          <w:p w:rsidR="00CF5685" w:rsidRPr="005B1D97" w:rsidRDefault="00CF5685" w:rsidP="00A007A7">
            <w:pPr>
              <w:widowControl w:val="0"/>
            </w:pPr>
          </w:p>
          <w:p w:rsidR="00CF5685" w:rsidRPr="005B1D97" w:rsidRDefault="00CF5685" w:rsidP="00A007A7">
            <w:pPr>
              <w:widowControl w:val="0"/>
              <w:jc w:val="center"/>
            </w:pPr>
          </w:p>
          <w:p w:rsidR="00CF5685" w:rsidRPr="005B1D97" w:rsidRDefault="00CF5685" w:rsidP="00A007A7">
            <w:pPr>
              <w:widowControl w:val="0"/>
              <w:jc w:val="center"/>
            </w:pPr>
          </w:p>
          <w:p w:rsidR="00CF5685" w:rsidRPr="005B1D97" w:rsidRDefault="00CF5685" w:rsidP="00A007A7">
            <w:pPr>
              <w:widowControl w:val="0"/>
              <w:jc w:val="center"/>
            </w:pPr>
          </w:p>
          <w:p w:rsidR="00CF5685" w:rsidRPr="00BB6A51" w:rsidRDefault="00CF5685" w:rsidP="00A007A7">
            <w:pPr>
              <w:widowControl w:val="0"/>
              <w:jc w:val="center"/>
              <w:rPr>
                <w:sz w:val="28"/>
                <w:szCs w:val="28"/>
              </w:rPr>
            </w:pPr>
            <w:r w:rsidRPr="00BB6A51">
              <w:rPr>
                <w:sz w:val="28"/>
                <w:szCs w:val="28"/>
              </w:rPr>
              <w:t>40</w:t>
            </w:r>
          </w:p>
          <w:p w:rsidR="00CF5685" w:rsidRPr="00650B12" w:rsidRDefault="00CF5685" w:rsidP="00A007A7">
            <w:pPr>
              <w:widowControl w:val="0"/>
              <w:rPr>
                <w:lang w:val="en-US"/>
              </w:rPr>
            </w:pPr>
          </w:p>
          <w:p w:rsidR="00CF5685" w:rsidRPr="005B1D97" w:rsidRDefault="00CF5685" w:rsidP="00A007A7">
            <w:pPr>
              <w:widowControl w:val="0"/>
              <w:jc w:val="center"/>
            </w:pPr>
          </w:p>
        </w:tc>
        <w:tc>
          <w:tcPr>
            <w:tcW w:w="851" w:type="dxa"/>
            <w:vMerge/>
            <w:tcBorders>
              <w:left w:val="single" w:sz="4" w:space="0" w:color="auto"/>
            </w:tcBorders>
          </w:tcPr>
          <w:p w:rsidR="00CF5685" w:rsidRPr="005B1D97" w:rsidRDefault="00CF5685" w:rsidP="00A007A7">
            <w:pPr>
              <w:widowControl w:val="0"/>
            </w:pPr>
          </w:p>
        </w:tc>
      </w:tr>
      <w:tr w:rsidR="00CF5685" w:rsidRPr="005B1D97" w:rsidTr="00A007A7">
        <w:trPr>
          <w:trHeight w:val="1093"/>
        </w:trPr>
        <w:tc>
          <w:tcPr>
            <w:tcW w:w="1185" w:type="dxa"/>
            <w:tcBorders>
              <w:top w:val="single" w:sz="4" w:space="0" w:color="auto"/>
              <w:left w:val="single" w:sz="4" w:space="0" w:color="auto"/>
              <w:bottom w:val="single" w:sz="4" w:space="0" w:color="auto"/>
            </w:tcBorders>
          </w:tcPr>
          <w:p w:rsidR="00CF5685" w:rsidRPr="005B1D97" w:rsidRDefault="00CF5685" w:rsidP="00A007A7">
            <w:pPr>
              <w:widowControl w:val="0"/>
              <w:jc w:val="center"/>
            </w:pPr>
          </w:p>
          <w:p w:rsidR="00CF5685" w:rsidRPr="00650B12" w:rsidRDefault="00CF5685" w:rsidP="00A007A7">
            <w:pPr>
              <w:widowControl w:val="0"/>
              <w:jc w:val="center"/>
              <w:rPr>
                <w:sz w:val="28"/>
                <w:szCs w:val="28"/>
              </w:rPr>
            </w:pPr>
            <w:r w:rsidRPr="00650B12">
              <w:rPr>
                <w:sz w:val="28"/>
                <w:szCs w:val="28"/>
              </w:rPr>
              <w:t>15</w:t>
            </w:r>
          </w:p>
          <w:p w:rsidR="00CF5685" w:rsidRPr="00316B6D" w:rsidRDefault="00CF5685" w:rsidP="00A007A7">
            <w:pPr>
              <w:widowControl w:val="0"/>
              <w:jc w:val="center"/>
              <w:rPr>
                <w:sz w:val="20"/>
                <w:szCs w:val="20"/>
              </w:rPr>
            </w:pPr>
            <w:r w:rsidRPr="005B1D97">
              <w:t>балів</w:t>
            </w:r>
          </w:p>
        </w:tc>
        <w:tc>
          <w:tcPr>
            <w:tcW w:w="1440" w:type="dxa"/>
            <w:tcBorders>
              <w:top w:val="single" w:sz="4" w:space="0" w:color="auto"/>
              <w:left w:val="single" w:sz="4" w:space="0" w:color="auto"/>
              <w:bottom w:val="single" w:sz="4" w:space="0" w:color="auto"/>
            </w:tcBorders>
          </w:tcPr>
          <w:p w:rsidR="00CF5685" w:rsidRPr="00650B12" w:rsidRDefault="00CF5685" w:rsidP="00A007A7">
            <w:pPr>
              <w:widowControl w:val="0"/>
              <w:jc w:val="center"/>
              <w:rPr>
                <w:lang w:val="en-US"/>
              </w:rPr>
            </w:pPr>
          </w:p>
          <w:p w:rsidR="00CF5685" w:rsidRPr="00650B12" w:rsidRDefault="00CF5685" w:rsidP="00A007A7">
            <w:pPr>
              <w:widowControl w:val="0"/>
              <w:jc w:val="center"/>
              <w:rPr>
                <w:lang w:val="en-US"/>
              </w:rPr>
            </w:pPr>
            <w:r w:rsidRPr="00650B12">
              <w:rPr>
                <w:sz w:val="28"/>
                <w:szCs w:val="28"/>
                <w:lang w:val="en-US"/>
              </w:rPr>
              <w:t>5</w:t>
            </w:r>
            <w:r w:rsidRPr="005B1D97">
              <w:t xml:space="preserve"> </w:t>
            </w:r>
          </w:p>
          <w:p w:rsidR="00CF5685" w:rsidRPr="00650B12" w:rsidRDefault="00CF5685" w:rsidP="00A007A7">
            <w:pPr>
              <w:widowControl w:val="0"/>
              <w:jc w:val="center"/>
              <w:rPr>
                <w:sz w:val="28"/>
                <w:szCs w:val="28"/>
                <w:lang w:val="en-US"/>
              </w:rPr>
            </w:pPr>
            <w:r w:rsidRPr="005B1D97">
              <w:t>балів</w:t>
            </w:r>
          </w:p>
        </w:tc>
        <w:tc>
          <w:tcPr>
            <w:tcW w:w="1071" w:type="dxa"/>
            <w:tcBorders>
              <w:top w:val="single" w:sz="4" w:space="0" w:color="auto"/>
              <w:left w:val="single" w:sz="4" w:space="0" w:color="auto"/>
              <w:bottom w:val="single" w:sz="4" w:space="0" w:color="auto"/>
            </w:tcBorders>
          </w:tcPr>
          <w:p w:rsidR="00CF5685" w:rsidRPr="00650B12" w:rsidRDefault="00CF5685" w:rsidP="00A007A7">
            <w:pPr>
              <w:widowControl w:val="0"/>
              <w:jc w:val="center"/>
              <w:rPr>
                <w:lang w:val="en-US"/>
              </w:rPr>
            </w:pPr>
          </w:p>
          <w:p w:rsidR="00CF5685" w:rsidRPr="00650B12" w:rsidRDefault="00CF5685" w:rsidP="00A007A7">
            <w:pPr>
              <w:widowControl w:val="0"/>
              <w:jc w:val="center"/>
              <w:rPr>
                <w:lang w:val="en-US"/>
              </w:rPr>
            </w:pPr>
            <w:r w:rsidRPr="00650B12">
              <w:rPr>
                <w:sz w:val="28"/>
                <w:szCs w:val="28"/>
              </w:rPr>
              <w:t>10</w:t>
            </w:r>
            <w:r w:rsidRPr="00650B12">
              <w:rPr>
                <w:sz w:val="22"/>
                <w:szCs w:val="22"/>
              </w:rPr>
              <w:t xml:space="preserve"> </w:t>
            </w:r>
          </w:p>
          <w:p w:rsidR="00CF5685" w:rsidRPr="00650B12" w:rsidRDefault="00CF5685" w:rsidP="00A007A7">
            <w:pPr>
              <w:widowControl w:val="0"/>
              <w:jc w:val="center"/>
              <w:rPr>
                <w:sz w:val="28"/>
                <w:szCs w:val="28"/>
                <w:lang w:val="en-US"/>
              </w:rPr>
            </w:pPr>
            <w:r w:rsidRPr="00650B12">
              <w:rPr>
                <w:sz w:val="22"/>
                <w:szCs w:val="22"/>
              </w:rPr>
              <w:t>балів</w:t>
            </w:r>
          </w:p>
        </w:tc>
        <w:tc>
          <w:tcPr>
            <w:tcW w:w="1455" w:type="dxa"/>
            <w:tcBorders>
              <w:left w:val="single" w:sz="4" w:space="0" w:color="auto"/>
              <w:bottom w:val="single" w:sz="4" w:space="0" w:color="auto"/>
            </w:tcBorders>
          </w:tcPr>
          <w:p w:rsidR="00CF5685" w:rsidRPr="005B1D97" w:rsidRDefault="00CF5685" w:rsidP="00A007A7">
            <w:pPr>
              <w:widowControl w:val="0"/>
              <w:jc w:val="center"/>
            </w:pPr>
          </w:p>
          <w:p w:rsidR="00CF5685" w:rsidRPr="00650B12" w:rsidRDefault="00CF5685" w:rsidP="00A007A7">
            <w:pPr>
              <w:widowControl w:val="0"/>
              <w:jc w:val="center"/>
              <w:rPr>
                <w:sz w:val="28"/>
                <w:szCs w:val="28"/>
              </w:rPr>
            </w:pPr>
            <w:r w:rsidRPr="00650B12">
              <w:rPr>
                <w:sz w:val="28"/>
                <w:szCs w:val="28"/>
              </w:rPr>
              <w:t>15</w:t>
            </w:r>
          </w:p>
          <w:p w:rsidR="00CF5685" w:rsidRPr="005B1D97" w:rsidRDefault="00CF5685" w:rsidP="00A007A7">
            <w:pPr>
              <w:widowControl w:val="0"/>
              <w:jc w:val="center"/>
            </w:pPr>
            <w:r w:rsidRPr="005B1D97">
              <w:t>балів</w:t>
            </w:r>
          </w:p>
        </w:tc>
        <w:tc>
          <w:tcPr>
            <w:tcW w:w="1440" w:type="dxa"/>
            <w:tcBorders>
              <w:left w:val="single" w:sz="4" w:space="0" w:color="auto"/>
              <w:bottom w:val="single" w:sz="4" w:space="0" w:color="auto"/>
            </w:tcBorders>
          </w:tcPr>
          <w:p w:rsidR="00CF5685" w:rsidRPr="00650B12" w:rsidRDefault="00CF5685" w:rsidP="00A007A7">
            <w:pPr>
              <w:widowControl w:val="0"/>
              <w:jc w:val="center"/>
              <w:rPr>
                <w:lang w:val="en-US"/>
              </w:rPr>
            </w:pPr>
          </w:p>
          <w:p w:rsidR="00CF5685" w:rsidRPr="00650B12" w:rsidRDefault="00CF5685" w:rsidP="00A007A7">
            <w:pPr>
              <w:widowControl w:val="0"/>
              <w:jc w:val="center"/>
              <w:rPr>
                <w:lang w:val="en-US"/>
              </w:rPr>
            </w:pPr>
            <w:r w:rsidRPr="00650B12">
              <w:rPr>
                <w:sz w:val="28"/>
                <w:szCs w:val="28"/>
                <w:lang w:val="en-US"/>
              </w:rPr>
              <w:t>5</w:t>
            </w:r>
            <w:r w:rsidRPr="005B1D97">
              <w:t xml:space="preserve"> </w:t>
            </w:r>
          </w:p>
          <w:p w:rsidR="00CF5685" w:rsidRPr="00650B12" w:rsidRDefault="00CF5685" w:rsidP="00A007A7">
            <w:pPr>
              <w:widowControl w:val="0"/>
              <w:jc w:val="center"/>
              <w:rPr>
                <w:sz w:val="28"/>
                <w:szCs w:val="28"/>
                <w:lang w:val="en-US"/>
              </w:rPr>
            </w:pPr>
            <w:r w:rsidRPr="005B1D97">
              <w:t>балів</w:t>
            </w:r>
          </w:p>
        </w:tc>
        <w:tc>
          <w:tcPr>
            <w:tcW w:w="1206" w:type="dxa"/>
            <w:tcBorders>
              <w:left w:val="single" w:sz="4" w:space="0" w:color="auto"/>
              <w:bottom w:val="single" w:sz="4" w:space="0" w:color="auto"/>
            </w:tcBorders>
          </w:tcPr>
          <w:p w:rsidR="00CF5685" w:rsidRPr="00650B12" w:rsidRDefault="00CF5685" w:rsidP="00A007A7">
            <w:pPr>
              <w:widowControl w:val="0"/>
              <w:jc w:val="center"/>
              <w:rPr>
                <w:lang w:val="en-US"/>
              </w:rPr>
            </w:pPr>
          </w:p>
          <w:p w:rsidR="00CF5685" w:rsidRPr="00650B12" w:rsidRDefault="00CF5685" w:rsidP="00A007A7">
            <w:pPr>
              <w:widowControl w:val="0"/>
              <w:jc w:val="center"/>
              <w:rPr>
                <w:sz w:val="28"/>
                <w:szCs w:val="28"/>
                <w:lang w:val="en-US"/>
              </w:rPr>
            </w:pPr>
            <w:r w:rsidRPr="00650B12">
              <w:rPr>
                <w:sz w:val="28"/>
                <w:szCs w:val="28"/>
              </w:rPr>
              <w:t xml:space="preserve">10 </w:t>
            </w:r>
          </w:p>
          <w:p w:rsidR="00CF5685" w:rsidRPr="00650B12" w:rsidRDefault="00CF5685" w:rsidP="00A007A7">
            <w:pPr>
              <w:widowControl w:val="0"/>
              <w:jc w:val="center"/>
              <w:rPr>
                <w:sz w:val="28"/>
                <w:szCs w:val="28"/>
                <w:lang w:val="en-US"/>
              </w:rPr>
            </w:pPr>
            <w:r w:rsidRPr="005B1D97">
              <w:t>балів</w:t>
            </w:r>
          </w:p>
        </w:tc>
        <w:tc>
          <w:tcPr>
            <w:tcW w:w="1275" w:type="dxa"/>
            <w:vMerge/>
            <w:tcBorders>
              <w:top w:val="nil"/>
              <w:left w:val="single" w:sz="4" w:space="0" w:color="auto"/>
              <w:right w:val="nil"/>
            </w:tcBorders>
          </w:tcPr>
          <w:p w:rsidR="00CF5685" w:rsidRPr="005B1D97" w:rsidRDefault="00CF5685" w:rsidP="00A007A7">
            <w:pPr>
              <w:widowControl w:val="0"/>
            </w:pPr>
          </w:p>
        </w:tc>
        <w:tc>
          <w:tcPr>
            <w:tcW w:w="851" w:type="dxa"/>
            <w:vMerge/>
            <w:tcBorders>
              <w:left w:val="single" w:sz="4" w:space="0" w:color="auto"/>
            </w:tcBorders>
          </w:tcPr>
          <w:p w:rsidR="00CF5685" w:rsidRPr="005B1D97" w:rsidRDefault="00CF5685" w:rsidP="00A007A7">
            <w:pPr>
              <w:widowControl w:val="0"/>
            </w:pPr>
          </w:p>
        </w:tc>
      </w:tr>
    </w:tbl>
    <w:p w:rsidR="00CF5685" w:rsidRDefault="00CF5685" w:rsidP="00CF5685">
      <w:pPr>
        <w:widowControl w:val="0"/>
        <w:ind w:left="720"/>
        <w:jc w:val="center"/>
        <w:rPr>
          <w:b/>
          <w:sz w:val="32"/>
          <w:szCs w:val="32"/>
          <w:lang w:val="en-US"/>
        </w:rPr>
      </w:pPr>
    </w:p>
    <w:p w:rsidR="00CF5685" w:rsidRPr="0090028B" w:rsidRDefault="00CF5685" w:rsidP="00CF5685">
      <w:pPr>
        <w:pBdr>
          <w:top w:val="nil"/>
          <w:left w:val="nil"/>
          <w:bottom w:val="nil"/>
          <w:right w:val="nil"/>
          <w:between w:val="nil"/>
        </w:pBdr>
        <w:tabs>
          <w:tab w:val="left" w:pos="2694"/>
        </w:tabs>
        <w:ind w:firstLine="709"/>
        <w:contextualSpacing/>
        <w:jc w:val="both"/>
        <w:rPr>
          <w:color w:val="000000"/>
          <w:sz w:val="28"/>
          <w:szCs w:val="28"/>
        </w:rPr>
      </w:pPr>
    </w:p>
    <w:p w:rsidR="00CF5685" w:rsidRDefault="00CF5685" w:rsidP="00CF5685">
      <w:pPr>
        <w:autoSpaceDE w:val="0"/>
        <w:autoSpaceDN w:val="0"/>
        <w:adjustRightInd w:val="0"/>
        <w:ind w:firstLine="709"/>
        <w:jc w:val="center"/>
        <w:rPr>
          <w:b/>
          <w:iCs/>
          <w:sz w:val="28"/>
          <w:szCs w:val="28"/>
          <w:lang w:eastAsia="ru-RU"/>
        </w:rPr>
      </w:pPr>
      <w:r w:rsidRPr="00686CB3">
        <w:rPr>
          <w:b/>
          <w:iCs/>
          <w:sz w:val="28"/>
          <w:szCs w:val="28"/>
          <w:lang w:eastAsia="ru-RU"/>
        </w:rPr>
        <w:t>9. Політика курсу.</w:t>
      </w:r>
    </w:p>
    <w:p w:rsidR="00CF5685" w:rsidRPr="000C3C66" w:rsidRDefault="00CF5685" w:rsidP="00CF5685">
      <w:pPr>
        <w:ind w:firstLine="709"/>
        <w:jc w:val="center"/>
        <w:rPr>
          <w:b/>
          <w:sz w:val="16"/>
          <w:szCs w:val="16"/>
        </w:rPr>
      </w:pPr>
    </w:p>
    <w:p w:rsidR="00CF5685" w:rsidRDefault="00CF5685" w:rsidP="00CF5685">
      <w:pPr>
        <w:tabs>
          <w:tab w:val="left" w:pos="2694"/>
        </w:tabs>
        <w:jc w:val="center"/>
        <w:rPr>
          <w:b/>
          <w:sz w:val="28"/>
          <w:szCs w:val="28"/>
        </w:rPr>
      </w:pPr>
      <w:r w:rsidRPr="000C3C66">
        <w:rPr>
          <w:b/>
          <w:sz w:val="28"/>
          <w:szCs w:val="28"/>
        </w:rPr>
        <w:t xml:space="preserve">Поточний контроль </w:t>
      </w:r>
    </w:p>
    <w:p w:rsidR="00CF5685" w:rsidRPr="000C3C66" w:rsidRDefault="00CF5685" w:rsidP="00CF5685">
      <w:pPr>
        <w:tabs>
          <w:tab w:val="left" w:pos="2694"/>
        </w:tabs>
        <w:jc w:val="center"/>
        <w:rPr>
          <w:b/>
          <w:sz w:val="16"/>
          <w:szCs w:val="16"/>
        </w:rPr>
      </w:pPr>
    </w:p>
    <w:p w:rsidR="00CF5685" w:rsidRPr="0090028B" w:rsidRDefault="00CF5685" w:rsidP="00CF5685">
      <w:pPr>
        <w:tabs>
          <w:tab w:val="left" w:pos="2694"/>
        </w:tabs>
        <w:jc w:val="center"/>
        <w:rPr>
          <w:b/>
          <w:sz w:val="28"/>
          <w:szCs w:val="28"/>
        </w:rPr>
      </w:pPr>
      <w:r>
        <w:rPr>
          <w:b/>
          <w:sz w:val="28"/>
          <w:szCs w:val="28"/>
        </w:rPr>
        <w:t>(І-ІІ семестр – 100 балів, ІІІ-</w:t>
      </w:r>
      <w:r>
        <w:rPr>
          <w:b/>
          <w:sz w:val="28"/>
          <w:szCs w:val="28"/>
          <w:lang w:val="en-US"/>
        </w:rPr>
        <w:t>IV</w:t>
      </w:r>
      <w:r>
        <w:rPr>
          <w:b/>
          <w:sz w:val="28"/>
          <w:szCs w:val="28"/>
        </w:rPr>
        <w:t xml:space="preserve"> семестр - </w:t>
      </w:r>
      <w:r w:rsidRPr="000C3C66">
        <w:rPr>
          <w:b/>
          <w:sz w:val="28"/>
          <w:szCs w:val="28"/>
        </w:rPr>
        <w:t>60 балів</w:t>
      </w:r>
      <w:r w:rsidRPr="0090028B">
        <w:rPr>
          <w:b/>
          <w:sz w:val="28"/>
          <w:szCs w:val="28"/>
        </w:rPr>
        <w:t>)</w:t>
      </w:r>
    </w:p>
    <w:p w:rsidR="00CF5685" w:rsidRPr="00285F01" w:rsidRDefault="00CF5685" w:rsidP="00CF5685">
      <w:pPr>
        <w:ind w:firstLine="567"/>
        <w:jc w:val="both"/>
        <w:rPr>
          <w:bCs/>
          <w:sz w:val="28"/>
          <w:szCs w:val="28"/>
        </w:rPr>
      </w:pPr>
      <w:r w:rsidRPr="00285F01">
        <w:rPr>
          <w:rFonts w:eastAsia="TimesNewRomanPSMT"/>
          <w:b/>
          <w:spacing w:val="-4"/>
          <w:sz w:val="28"/>
          <w:szCs w:val="28"/>
        </w:rPr>
        <w:t>Поточний контроль</w:t>
      </w:r>
      <w:r w:rsidRPr="00285F01">
        <w:rPr>
          <w:rFonts w:eastAsia="TimesNewRomanPSMT"/>
          <w:spacing w:val="-4"/>
          <w:sz w:val="28"/>
          <w:szCs w:val="28"/>
        </w:rPr>
        <w:t xml:space="preserve"> – це оцінювання навчальних досягнень студента (рівень теоретичних знань та практичні навички з тем, включених до змістового модуля) під час проведення аудиторних занять, організації самостійної роботи, на консультаціях (під час відпрацювання пропущених занять чи за бажання підвищити попереднє оцінювання) та активності студента на занятті. Поточний контроль реалізується у формі опитування на практичних заняттях, контролю засвоєння навчального матеріалу, самостійного опрацювання студентом. </w:t>
      </w:r>
      <w:r w:rsidRPr="00285F01">
        <w:rPr>
          <w:bCs/>
          <w:sz w:val="28"/>
          <w:szCs w:val="28"/>
        </w:rPr>
        <w:t>Відповіді студентів на практичних заняттях оцінюються за 12-бальною системою за наступними критеріями:</w:t>
      </w:r>
    </w:p>
    <w:p w:rsidR="00CF5685" w:rsidRPr="00416E2E" w:rsidRDefault="00CF5685" w:rsidP="00CF5685">
      <w:pPr>
        <w:widowControl w:val="0"/>
        <w:jc w:val="center"/>
        <w:rPr>
          <w:b/>
          <w:sz w:val="28"/>
          <w:szCs w:val="28"/>
        </w:rPr>
      </w:pPr>
      <w:r w:rsidRPr="00416E2E">
        <w:rPr>
          <w:b/>
          <w:sz w:val="28"/>
          <w:szCs w:val="28"/>
        </w:rPr>
        <w:t>Критерії оцінювання знань, умінь, навичок студентів</w:t>
      </w:r>
    </w:p>
    <w:p w:rsidR="00CF5685" w:rsidRDefault="00CF5685" w:rsidP="00CF5685">
      <w:pPr>
        <w:ind w:firstLine="709"/>
        <w:jc w:val="center"/>
        <w:rPr>
          <w:b/>
          <w:sz w:val="28"/>
          <w:szCs w:val="28"/>
        </w:rPr>
      </w:pPr>
      <w:r w:rsidRPr="00416E2E">
        <w:rPr>
          <w:b/>
          <w:sz w:val="28"/>
          <w:szCs w:val="28"/>
        </w:rPr>
        <w:t xml:space="preserve"> на навчальних заняттях</w:t>
      </w:r>
    </w:p>
    <w:p w:rsidR="00CF5685" w:rsidRPr="00D641D6" w:rsidRDefault="00CF5685" w:rsidP="00CF5685">
      <w:pPr>
        <w:widowControl w:val="0"/>
        <w:jc w:val="both"/>
        <w:rPr>
          <w:b/>
          <w:lang w:val="en-US"/>
        </w:rPr>
      </w:pPr>
    </w:p>
    <w:tbl>
      <w:tblPr>
        <w:tblW w:w="9776" w:type="dxa"/>
        <w:tblLayout w:type="fixed"/>
        <w:tblLook w:val="0000"/>
      </w:tblPr>
      <w:tblGrid>
        <w:gridCol w:w="1008"/>
        <w:gridCol w:w="1440"/>
        <w:gridCol w:w="7328"/>
      </w:tblGrid>
      <w:tr w:rsidR="00CF5685" w:rsidRPr="00D641D6" w:rsidTr="00A007A7">
        <w:trPr>
          <w:cantSplit/>
          <w:trHeight w:val="1181"/>
        </w:trPr>
        <w:tc>
          <w:tcPr>
            <w:tcW w:w="1008" w:type="dxa"/>
            <w:tcBorders>
              <w:top w:val="single" w:sz="4" w:space="0" w:color="000000"/>
              <w:left w:val="single" w:sz="4" w:space="0" w:color="000000"/>
              <w:bottom w:val="single" w:sz="4" w:space="0" w:color="000000"/>
            </w:tcBorders>
            <w:textDirection w:val="btLr"/>
          </w:tcPr>
          <w:p w:rsidR="00CF5685" w:rsidRPr="00D641D6" w:rsidRDefault="00CF5685" w:rsidP="00A007A7">
            <w:pPr>
              <w:widowControl w:val="0"/>
              <w:snapToGrid w:val="0"/>
              <w:ind w:left="113" w:right="113"/>
              <w:jc w:val="both"/>
              <w:rPr>
                <w:b/>
                <w:bCs/>
              </w:rPr>
            </w:pPr>
            <w:r w:rsidRPr="00D641D6">
              <w:rPr>
                <w:b/>
                <w:bCs/>
              </w:rPr>
              <w:t>Рівні навчальних досягнень</w:t>
            </w:r>
          </w:p>
        </w:tc>
        <w:tc>
          <w:tcPr>
            <w:tcW w:w="1440" w:type="dxa"/>
            <w:tcBorders>
              <w:top w:val="single" w:sz="4" w:space="0" w:color="000000"/>
              <w:left w:val="single" w:sz="4" w:space="0" w:color="000000"/>
              <w:bottom w:val="single" w:sz="4" w:space="0" w:color="000000"/>
            </w:tcBorders>
            <w:textDirection w:val="btLr"/>
          </w:tcPr>
          <w:p w:rsidR="00CF5685" w:rsidRPr="00D641D6" w:rsidRDefault="00CF5685" w:rsidP="00A007A7">
            <w:pPr>
              <w:widowControl w:val="0"/>
              <w:snapToGrid w:val="0"/>
              <w:rPr>
                <w:b/>
                <w:bCs/>
              </w:rPr>
            </w:pPr>
            <w:r>
              <w:rPr>
                <w:b/>
                <w:bCs/>
              </w:rPr>
              <w:t xml:space="preserve">Оцінка </w:t>
            </w:r>
            <w:r w:rsidRPr="00D641D6">
              <w:rPr>
                <w:b/>
                <w:bCs/>
              </w:rPr>
              <w:t>в балах (за 12-бальною шкалою)</w:t>
            </w:r>
          </w:p>
        </w:tc>
        <w:tc>
          <w:tcPr>
            <w:tcW w:w="7328" w:type="dxa"/>
            <w:tcBorders>
              <w:top w:val="single" w:sz="4" w:space="0" w:color="000000"/>
              <w:left w:val="single" w:sz="4" w:space="0" w:color="000000"/>
              <w:bottom w:val="single" w:sz="4" w:space="0" w:color="000000"/>
              <w:right w:val="single" w:sz="4" w:space="0" w:color="000000"/>
            </w:tcBorders>
          </w:tcPr>
          <w:p w:rsidR="00CF5685" w:rsidRPr="00D641D6" w:rsidRDefault="00CF5685" w:rsidP="00A007A7">
            <w:pPr>
              <w:widowControl w:val="0"/>
              <w:snapToGrid w:val="0"/>
              <w:jc w:val="both"/>
              <w:rPr>
                <w:b/>
                <w:bCs/>
              </w:rPr>
            </w:pPr>
          </w:p>
          <w:p w:rsidR="00CF5685" w:rsidRPr="00D641D6" w:rsidRDefault="00CF5685" w:rsidP="00A007A7">
            <w:pPr>
              <w:widowControl w:val="0"/>
              <w:snapToGrid w:val="0"/>
              <w:jc w:val="center"/>
              <w:rPr>
                <w:b/>
                <w:bCs/>
              </w:rPr>
            </w:pPr>
            <w:r w:rsidRPr="00D641D6">
              <w:rPr>
                <w:b/>
                <w:bCs/>
              </w:rPr>
              <w:t>Критерії оцінювання</w:t>
            </w:r>
          </w:p>
        </w:tc>
      </w:tr>
      <w:tr w:rsidR="00CF5685" w:rsidRPr="00D641D6" w:rsidTr="00A007A7">
        <w:tc>
          <w:tcPr>
            <w:tcW w:w="1008" w:type="dxa"/>
            <w:vMerge w:val="restart"/>
            <w:tcBorders>
              <w:top w:val="single" w:sz="4" w:space="0" w:color="000000"/>
              <w:left w:val="single" w:sz="4" w:space="0" w:color="000000"/>
              <w:bottom w:val="single" w:sz="4" w:space="0" w:color="000000"/>
            </w:tcBorders>
            <w:textDirection w:val="btLr"/>
          </w:tcPr>
          <w:p w:rsidR="00CF5685" w:rsidRPr="00D641D6" w:rsidRDefault="00CF5685" w:rsidP="00A007A7">
            <w:pPr>
              <w:widowControl w:val="0"/>
              <w:snapToGrid w:val="0"/>
              <w:ind w:left="113" w:right="113"/>
              <w:jc w:val="both"/>
              <w:rPr>
                <w:b/>
                <w:bCs/>
              </w:rPr>
            </w:pPr>
            <w:r w:rsidRPr="00D641D6">
              <w:rPr>
                <w:b/>
                <w:bCs/>
              </w:rPr>
              <w:t>Початковий (понятійний)</w:t>
            </w:r>
          </w:p>
        </w:tc>
        <w:tc>
          <w:tcPr>
            <w:tcW w:w="1440" w:type="dxa"/>
            <w:tcBorders>
              <w:top w:val="single" w:sz="4" w:space="0" w:color="000000"/>
              <w:left w:val="single" w:sz="4" w:space="0" w:color="000000"/>
              <w:bottom w:val="single" w:sz="4" w:space="0" w:color="000000"/>
            </w:tcBorders>
          </w:tcPr>
          <w:p w:rsidR="00CF5685" w:rsidRPr="00D641D6" w:rsidRDefault="00CF5685" w:rsidP="00A007A7">
            <w:pPr>
              <w:widowControl w:val="0"/>
              <w:snapToGrid w:val="0"/>
              <w:jc w:val="both"/>
            </w:pPr>
            <w:r>
              <w:t xml:space="preserve">         </w:t>
            </w:r>
            <w:r w:rsidRPr="00D641D6">
              <w:t>1</w:t>
            </w:r>
          </w:p>
        </w:tc>
        <w:tc>
          <w:tcPr>
            <w:tcW w:w="7328" w:type="dxa"/>
            <w:tcBorders>
              <w:top w:val="single" w:sz="4" w:space="0" w:color="000000"/>
              <w:left w:val="single" w:sz="4" w:space="0" w:color="000000"/>
              <w:bottom w:val="single" w:sz="4" w:space="0" w:color="000000"/>
              <w:right w:val="single" w:sz="4" w:space="0" w:color="000000"/>
            </w:tcBorders>
          </w:tcPr>
          <w:p w:rsidR="00CF5685" w:rsidRPr="00D641D6" w:rsidRDefault="00CF5685" w:rsidP="00A007A7">
            <w:pPr>
              <w:widowControl w:val="0"/>
              <w:snapToGrid w:val="0"/>
              <w:jc w:val="both"/>
            </w:pPr>
            <w:r w:rsidRPr="00D641D6">
              <w:t xml:space="preserve">Студент володіє навчальним матеріалом на рівні засвоєння окремих термінів, мовних фактів без зв’язку між ними: відповідає на запитання, які потребують  відповіді </w:t>
            </w:r>
            <w:proofErr w:type="spellStart"/>
            <w:r w:rsidRPr="00D641D6">
              <w:t>„так”</w:t>
            </w:r>
            <w:proofErr w:type="spellEnd"/>
            <w:r w:rsidRPr="00D641D6">
              <w:t xml:space="preserve"> чи </w:t>
            </w:r>
            <w:proofErr w:type="spellStart"/>
            <w:r w:rsidRPr="00D641D6">
              <w:t>„ні”</w:t>
            </w:r>
            <w:proofErr w:type="spellEnd"/>
            <w:r w:rsidRPr="00D641D6">
              <w:t>.</w:t>
            </w:r>
          </w:p>
        </w:tc>
      </w:tr>
      <w:tr w:rsidR="00CF5685" w:rsidRPr="00D641D6" w:rsidTr="00A007A7">
        <w:tc>
          <w:tcPr>
            <w:tcW w:w="1008" w:type="dxa"/>
            <w:vMerge/>
            <w:tcBorders>
              <w:top w:val="single" w:sz="4" w:space="0" w:color="000000"/>
              <w:left w:val="single" w:sz="4" w:space="0" w:color="000000"/>
              <w:bottom w:val="single" w:sz="4" w:space="0" w:color="000000"/>
            </w:tcBorders>
          </w:tcPr>
          <w:p w:rsidR="00CF5685" w:rsidRPr="00D641D6" w:rsidRDefault="00CF5685" w:rsidP="00A007A7">
            <w:pPr>
              <w:widowControl w:val="0"/>
              <w:jc w:val="both"/>
            </w:pPr>
          </w:p>
        </w:tc>
        <w:tc>
          <w:tcPr>
            <w:tcW w:w="1440" w:type="dxa"/>
            <w:tcBorders>
              <w:top w:val="single" w:sz="4" w:space="0" w:color="000000"/>
              <w:left w:val="single" w:sz="4" w:space="0" w:color="000000"/>
              <w:bottom w:val="single" w:sz="4" w:space="0" w:color="000000"/>
            </w:tcBorders>
          </w:tcPr>
          <w:p w:rsidR="00CF5685" w:rsidRPr="00D641D6" w:rsidRDefault="00CF5685" w:rsidP="00A007A7">
            <w:pPr>
              <w:widowControl w:val="0"/>
              <w:snapToGrid w:val="0"/>
              <w:jc w:val="both"/>
            </w:pPr>
            <w:r>
              <w:t xml:space="preserve">         </w:t>
            </w:r>
            <w:r w:rsidRPr="00D641D6">
              <w:t>2</w:t>
            </w:r>
          </w:p>
        </w:tc>
        <w:tc>
          <w:tcPr>
            <w:tcW w:w="7328" w:type="dxa"/>
            <w:tcBorders>
              <w:top w:val="single" w:sz="4" w:space="0" w:color="000000"/>
              <w:left w:val="single" w:sz="4" w:space="0" w:color="000000"/>
              <w:bottom w:val="single" w:sz="4" w:space="0" w:color="000000"/>
              <w:right w:val="single" w:sz="4" w:space="0" w:color="000000"/>
            </w:tcBorders>
          </w:tcPr>
          <w:p w:rsidR="00CF5685" w:rsidRPr="00D641D6" w:rsidRDefault="00CF5685" w:rsidP="00A007A7">
            <w:pPr>
              <w:widowControl w:val="0"/>
              <w:snapToGrid w:val="0"/>
              <w:jc w:val="both"/>
            </w:pPr>
            <w:r w:rsidRPr="00D641D6">
              <w:t xml:space="preserve">Студент не достатньо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w:t>
            </w:r>
            <w:proofErr w:type="spellStart"/>
            <w:r w:rsidRPr="00D641D6">
              <w:t>„так”</w:t>
            </w:r>
            <w:proofErr w:type="spellEnd"/>
            <w:r w:rsidRPr="00D641D6">
              <w:t xml:space="preserve"> чи </w:t>
            </w:r>
            <w:proofErr w:type="spellStart"/>
            <w:r w:rsidRPr="00D641D6">
              <w:t>„ні”</w:t>
            </w:r>
            <w:proofErr w:type="spellEnd"/>
            <w:r w:rsidRPr="00D641D6">
              <w:t>; може самостійно знайти  в підручнику відповідь.</w:t>
            </w:r>
          </w:p>
        </w:tc>
      </w:tr>
      <w:tr w:rsidR="00CF5685" w:rsidRPr="00D21EBB" w:rsidTr="00A007A7">
        <w:tc>
          <w:tcPr>
            <w:tcW w:w="1008" w:type="dxa"/>
            <w:vMerge/>
            <w:tcBorders>
              <w:top w:val="single" w:sz="4" w:space="0" w:color="000000"/>
              <w:left w:val="single" w:sz="4" w:space="0" w:color="000000"/>
              <w:bottom w:val="single" w:sz="4" w:space="0" w:color="000000"/>
            </w:tcBorders>
          </w:tcPr>
          <w:p w:rsidR="00CF5685" w:rsidRPr="00D21EBB" w:rsidRDefault="00CF5685" w:rsidP="00A007A7">
            <w:pPr>
              <w:widowControl w:val="0"/>
            </w:pPr>
          </w:p>
        </w:tc>
        <w:tc>
          <w:tcPr>
            <w:tcW w:w="1440" w:type="dxa"/>
            <w:tcBorders>
              <w:top w:val="single" w:sz="4" w:space="0" w:color="000000"/>
              <w:left w:val="single" w:sz="4" w:space="0" w:color="000000"/>
              <w:bottom w:val="single" w:sz="4" w:space="0" w:color="000000"/>
            </w:tcBorders>
          </w:tcPr>
          <w:p w:rsidR="00CF5685" w:rsidRPr="00D641D6" w:rsidRDefault="00CF5685" w:rsidP="00A007A7">
            <w:pPr>
              <w:widowControl w:val="0"/>
              <w:snapToGrid w:val="0"/>
              <w:jc w:val="center"/>
            </w:pPr>
            <w:r w:rsidRPr="00D641D6">
              <w:t>3</w:t>
            </w:r>
          </w:p>
        </w:tc>
        <w:tc>
          <w:tcPr>
            <w:tcW w:w="7328" w:type="dxa"/>
            <w:tcBorders>
              <w:top w:val="single" w:sz="4" w:space="0" w:color="000000"/>
              <w:left w:val="single" w:sz="4" w:space="0" w:color="000000"/>
              <w:bottom w:val="single" w:sz="4" w:space="0" w:color="000000"/>
              <w:right w:val="single" w:sz="4" w:space="0" w:color="000000"/>
            </w:tcBorders>
          </w:tcPr>
          <w:p w:rsidR="00CF5685" w:rsidRPr="00D641D6" w:rsidRDefault="00CF5685" w:rsidP="00A007A7">
            <w:pPr>
              <w:widowControl w:val="0"/>
              <w:snapToGrid w:val="0"/>
              <w:jc w:val="both"/>
            </w:pPr>
            <w:r w:rsidRPr="00D641D6">
              <w:t>Студент намагається аналізувати на основі елементарних знань і навичок; виявляє окремі закономірності; робить спроби виконання  вправ і завдань репродуктивного характеру; за допомогою викладача виконує прості вправи за готовим алгоритмом.</w:t>
            </w:r>
          </w:p>
        </w:tc>
      </w:tr>
      <w:tr w:rsidR="00CF5685" w:rsidRPr="00D21EBB" w:rsidTr="00A007A7">
        <w:tc>
          <w:tcPr>
            <w:tcW w:w="1008" w:type="dxa"/>
            <w:vMerge w:val="restart"/>
            <w:tcBorders>
              <w:top w:val="single" w:sz="4" w:space="0" w:color="000000"/>
              <w:left w:val="single" w:sz="4" w:space="0" w:color="000000"/>
              <w:bottom w:val="single" w:sz="4" w:space="0" w:color="000000"/>
            </w:tcBorders>
            <w:textDirection w:val="btLr"/>
          </w:tcPr>
          <w:p w:rsidR="00CF5685" w:rsidRPr="00D641D6" w:rsidRDefault="00CF5685" w:rsidP="00A007A7">
            <w:pPr>
              <w:widowControl w:val="0"/>
              <w:ind w:left="113" w:right="113"/>
              <w:jc w:val="center"/>
              <w:rPr>
                <w:b/>
                <w:bCs/>
              </w:rPr>
            </w:pPr>
            <w:r w:rsidRPr="00D641D6">
              <w:rPr>
                <w:b/>
                <w:bCs/>
              </w:rPr>
              <w:t>Середній (репродуктивний)</w:t>
            </w:r>
          </w:p>
        </w:tc>
        <w:tc>
          <w:tcPr>
            <w:tcW w:w="1440" w:type="dxa"/>
            <w:tcBorders>
              <w:top w:val="single" w:sz="4" w:space="0" w:color="000000"/>
              <w:left w:val="single" w:sz="4" w:space="0" w:color="000000"/>
              <w:bottom w:val="single" w:sz="4" w:space="0" w:color="000000"/>
            </w:tcBorders>
          </w:tcPr>
          <w:p w:rsidR="00CF5685" w:rsidRPr="00D641D6" w:rsidRDefault="00CF5685" w:rsidP="00A007A7">
            <w:pPr>
              <w:widowControl w:val="0"/>
              <w:snapToGrid w:val="0"/>
              <w:jc w:val="center"/>
            </w:pPr>
            <w:r w:rsidRPr="00D641D6">
              <w:t>4</w:t>
            </w:r>
          </w:p>
        </w:tc>
        <w:tc>
          <w:tcPr>
            <w:tcW w:w="7328" w:type="dxa"/>
            <w:tcBorders>
              <w:top w:val="single" w:sz="4" w:space="0" w:color="000000"/>
              <w:left w:val="single" w:sz="4" w:space="0" w:color="000000"/>
              <w:bottom w:val="single" w:sz="4" w:space="0" w:color="000000"/>
              <w:right w:val="single" w:sz="4" w:space="0" w:color="000000"/>
            </w:tcBorders>
          </w:tcPr>
          <w:p w:rsidR="00CF5685" w:rsidRPr="00D641D6" w:rsidRDefault="00CF5685" w:rsidP="00A007A7">
            <w:pPr>
              <w:widowControl w:val="0"/>
              <w:snapToGrid w:val="0"/>
              <w:jc w:val="both"/>
              <w:rPr>
                <w:u w:val="single"/>
              </w:rPr>
            </w:pPr>
            <w:r w:rsidRPr="00D641D6">
              <w:t>Студент володіє початковими знаннями, здатний виконати вправи і завдання за зразком; орієнтується в термінах, поняттях, визначеннях; самостійне опрацювання навчального матеріалу викликає значні труднощі.</w:t>
            </w:r>
          </w:p>
        </w:tc>
      </w:tr>
      <w:tr w:rsidR="00CF5685" w:rsidRPr="00D21EBB" w:rsidTr="00A007A7">
        <w:tc>
          <w:tcPr>
            <w:tcW w:w="1008" w:type="dxa"/>
            <w:vMerge/>
            <w:tcBorders>
              <w:top w:val="single" w:sz="4" w:space="0" w:color="000000"/>
              <w:left w:val="single" w:sz="4" w:space="0" w:color="000000"/>
              <w:bottom w:val="single" w:sz="4" w:space="0" w:color="000000"/>
            </w:tcBorders>
          </w:tcPr>
          <w:p w:rsidR="00CF5685" w:rsidRPr="00D21EBB" w:rsidRDefault="00CF5685" w:rsidP="00A007A7">
            <w:pPr>
              <w:widowControl w:val="0"/>
            </w:pPr>
          </w:p>
        </w:tc>
        <w:tc>
          <w:tcPr>
            <w:tcW w:w="1440" w:type="dxa"/>
            <w:tcBorders>
              <w:top w:val="single" w:sz="4" w:space="0" w:color="000000"/>
              <w:left w:val="single" w:sz="4" w:space="0" w:color="000000"/>
              <w:bottom w:val="single" w:sz="4" w:space="0" w:color="000000"/>
            </w:tcBorders>
          </w:tcPr>
          <w:p w:rsidR="00CF5685" w:rsidRPr="00D641D6" w:rsidRDefault="00CF5685" w:rsidP="00A007A7">
            <w:pPr>
              <w:widowControl w:val="0"/>
              <w:snapToGrid w:val="0"/>
              <w:jc w:val="center"/>
            </w:pPr>
            <w:r w:rsidRPr="00D641D6">
              <w:t>5</w:t>
            </w:r>
          </w:p>
        </w:tc>
        <w:tc>
          <w:tcPr>
            <w:tcW w:w="7328" w:type="dxa"/>
            <w:tcBorders>
              <w:top w:val="single" w:sz="4" w:space="0" w:color="000000"/>
              <w:left w:val="single" w:sz="4" w:space="0" w:color="000000"/>
              <w:bottom w:val="single" w:sz="4" w:space="0" w:color="000000"/>
              <w:right w:val="single" w:sz="4" w:space="0" w:color="000000"/>
            </w:tcBorders>
          </w:tcPr>
          <w:p w:rsidR="00CF5685" w:rsidRPr="00D641D6" w:rsidRDefault="00CF5685" w:rsidP="00A007A7">
            <w:pPr>
              <w:widowControl w:val="0"/>
              <w:snapToGrid w:val="0"/>
              <w:jc w:val="both"/>
            </w:pPr>
            <w:r w:rsidRPr="00D641D6">
              <w:t xml:space="preserve">Студент розуміє суть навчальної дисципліни, може дати  визначення понять, категорій (однак з окремими помилками); вміє працювати з підручником, самостійно опрацьовувати  частину навчального матеріалу; виконує прості вправи і завдання за алгоритмом, але </w:t>
            </w:r>
            <w:r w:rsidRPr="00D641D6">
              <w:lastRenderedPageBreak/>
              <w:t xml:space="preserve">окремі висновки є нелогічними та непослідовними. </w:t>
            </w:r>
          </w:p>
        </w:tc>
      </w:tr>
      <w:tr w:rsidR="00CF5685" w:rsidRPr="00D21EBB" w:rsidTr="00A007A7">
        <w:tc>
          <w:tcPr>
            <w:tcW w:w="1008" w:type="dxa"/>
            <w:vMerge/>
            <w:tcBorders>
              <w:top w:val="single" w:sz="4" w:space="0" w:color="000000"/>
              <w:left w:val="single" w:sz="4" w:space="0" w:color="000000"/>
              <w:bottom w:val="single" w:sz="4" w:space="0" w:color="000000"/>
            </w:tcBorders>
          </w:tcPr>
          <w:p w:rsidR="00CF5685" w:rsidRPr="00D21EBB" w:rsidRDefault="00CF5685" w:rsidP="00A007A7">
            <w:pPr>
              <w:widowControl w:val="0"/>
            </w:pPr>
          </w:p>
        </w:tc>
        <w:tc>
          <w:tcPr>
            <w:tcW w:w="1440" w:type="dxa"/>
            <w:tcBorders>
              <w:top w:val="single" w:sz="4" w:space="0" w:color="000000"/>
              <w:left w:val="single" w:sz="4" w:space="0" w:color="000000"/>
              <w:bottom w:val="single" w:sz="4" w:space="0" w:color="000000"/>
            </w:tcBorders>
          </w:tcPr>
          <w:p w:rsidR="00CF5685" w:rsidRPr="00D641D6" w:rsidRDefault="00CF5685" w:rsidP="00A007A7">
            <w:pPr>
              <w:widowControl w:val="0"/>
              <w:snapToGrid w:val="0"/>
              <w:jc w:val="center"/>
            </w:pPr>
            <w:r w:rsidRPr="00D641D6">
              <w:t>6</w:t>
            </w:r>
          </w:p>
        </w:tc>
        <w:tc>
          <w:tcPr>
            <w:tcW w:w="7328" w:type="dxa"/>
            <w:tcBorders>
              <w:top w:val="single" w:sz="4" w:space="0" w:color="000000"/>
              <w:left w:val="single" w:sz="4" w:space="0" w:color="000000"/>
              <w:bottom w:val="single" w:sz="4" w:space="0" w:color="000000"/>
              <w:right w:val="single" w:sz="4" w:space="0" w:color="000000"/>
            </w:tcBorders>
          </w:tcPr>
          <w:p w:rsidR="00CF5685" w:rsidRPr="00D641D6" w:rsidRDefault="00CF5685" w:rsidP="00A007A7">
            <w:pPr>
              <w:widowControl w:val="0"/>
              <w:snapToGrid w:val="0"/>
              <w:jc w:val="both"/>
            </w:pPr>
            <w:r w:rsidRPr="00D641D6">
              <w:t>Студент розуміє основні положення навчального матеріалу, може поверхнево аналізувати мовні явища,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і завдань за алгоритмом, послуговуватися додатковими джерелами.</w:t>
            </w:r>
          </w:p>
        </w:tc>
      </w:tr>
      <w:tr w:rsidR="00CF5685" w:rsidRPr="00D21EBB" w:rsidTr="00A007A7">
        <w:tc>
          <w:tcPr>
            <w:tcW w:w="1008" w:type="dxa"/>
            <w:vMerge w:val="restart"/>
            <w:tcBorders>
              <w:top w:val="single" w:sz="4" w:space="0" w:color="000000"/>
              <w:left w:val="single" w:sz="4" w:space="0" w:color="000000"/>
            </w:tcBorders>
            <w:textDirection w:val="btLr"/>
          </w:tcPr>
          <w:p w:rsidR="00CF5685" w:rsidRDefault="00CF5685" w:rsidP="00A007A7">
            <w:pPr>
              <w:widowControl w:val="0"/>
              <w:snapToGrid w:val="0"/>
              <w:ind w:left="113" w:right="-108"/>
              <w:jc w:val="center"/>
              <w:rPr>
                <w:b/>
                <w:bCs/>
              </w:rPr>
            </w:pPr>
            <w:r w:rsidRPr="00D641D6">
              <w:rPr>
                <w:b/>
                <w:bCs/>
              </w:rPr>
              <w:t>Достатній (алгоритмічно дієвий)</w:t>
            </w:r>
          </w:p>
          <w:p w:rsidR="00CF5685" w:rsidRPr="00D641D6" w:rsidRDefault="00CF5685" w:rsidP="00A007A7">
            <w:pPr>
              <w:widowControl w:val="0"/>
              <w:snapToGrid w:val="0"/>
              <w:ind w:left="113" w:right="-108"/>
              <w:rPr>
                <w:b/>
                <w:bCs/>
              </w:rPr>
            </w:pPr>
          </w:p>
          <w:p w:rsidR="00CF5685" w:rsidRDefault="00CF5685" w:rsidP="00A007A7">
            <w:pPr>
              <w:widowControl w:val="0"/>
              <w:ind w:left="113" w:right="113"/>
              <w:rPr>
                <w:b/>
                <w:bCs/>
              </w:rPr>
            </w:pPr>
          </w:p>
          <w:p w:rsidR="00CF5685" w:rsidRPr="00D641D6" w:rsidRDefault="00CF5685" w:rsidP="00A007A7">
            <w:pPr>
              <w:widowControl w:val="0"/>
              <w:ind w:left="113" w:right="113"/>
              <w:rPr>
                <w:b/>
                <w:bCs/>
              </w:rPr>
            </w:pPr>
          </w:p>
        </w:tc>
        <w:tc>
          <w:tcPr>
            <w:tcW w:w="1440" w:type="dxa"/>
            <w:tcBorders>
              <w:top w:val="single" w:sz="4" w:space="0" w:color="000000"/>
              <w:left w:val="single" w:sz="4" w:space="0" w:color="000000"/>
              <w:bottom w:val="single" w:sz="4" w:space="0" w:color="000000"/>
            </w:tcBorders>
          </w:tcPr>
          <w:p w:rsidR="00CF5685" w:rsidRPr="00D641D6" w:rsidRDefault="00CF5685" w:rsidP="00A007A7">
            <w:pPr>
              <w:widowControl w:val="0"/>
              <w:snapToGrid w:val="0"/>
              <w:jc w:val="center"/>
            </w:pPr>
            <w:r w:rsidRPr="00D641D6">
              <w:t>7</w:t>
            </w:r>
          </w:p>
        </w:tc>
        <w:tc>
          <w:tcPr>
            <w:tcW w:w="7328" w:type="dxa"/>
            <w:tcBorders>
              <w:top w:val="single" w:sz="4" w:space="0" w:color="000000"/>
              <w:left w:val="single" w:sz="4" w:space="0" w:color="000000"/>
              <w:bottom w:val="single" w:sz="4" w:space="0" w:color="000000"/>
              <w:right w:val="single" w:sz="4" w:space="0" w:color="000000"/>
            </w:tcBorders>
          </w:tcPr>
          <w:p w:rsidR="00CF5685" w:rsidRPr="00D641D6" w:rsidRDefault="00CF5685" w:rsidP="00A007A7">
            <w:pPr>
              <w:widowControl w:val="0"/>
              <w:snapToGrid w:val="0"/>
              <w:jc w:val="both"/>
            </w:pPr>
            <w:r w:rsidRPr="00D641D6">
              <w:t>Студент правильно і логічно відтворює навчальний матеріал, оперує базовими поняттями,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використовувати  термінологію; складати таблиці, схеми.</w:t>
            </w:r>
          </w:p>
        </w:tc>
      </w:tr>
      <w:tr w:rsidR="00CF5685" w:rsidRPr="00D21EBB" w:rsidTr="00A007A7">
        <w:tc>
          <w:tcPr>
            <w:tcW w:w="1008" w:type="dxa"/>
            <w:vMerge/>
            <w:tcBorders>
              <w:left w:val="single" w:sz="4" w:space="0" w:color="000000"/>
            </w:tcBorders>
          </w:tcPr>
          <w:p w:rsidR="00CF5685" w:rsidRPr="00D641D6" w:rsidRDefault="00CF5685" w:rsidP="00A007A7">
            <w:pPr>
              <w:widowControl w:val="0"/>
              <w:ind w:left="113" w:right="113"/>
            </w:pPr>
          </w:p>
        </w:tc>
        <w:tc>
          <w:tcPr>
            <w:tcW w:w="1440" w:type="dxa"/>
            <w:tcBorders>
              <w:top w:val="single" w:sz="4" w:space="0" w:color="000000"/>
              <w:left w:val="single" w:sz="4" w:space="0" w:color="000000"/>
              <w:bottom w:val="single" w:sz="4" w:space="0" w:color="000000"/>
            </w:tcBorders>
          </w:tcPr>
          <w:p w:rsidR="00CF5685" w:rsidRPr="00D641D6" w:rsidRDefault="00CF5685" w:rsidP="00A007A7">
            <w:pPr>
              <w:widowControl w:val="0"/>
              <w:snapToGrid w:val="0"/>
              <w:jc w:val="center"/>
            </w:pPr>
            <w:r w:rsidRPr="00D641D6">
              <w:t>8</w:t>
            </w:r>
          </w:p>
        </w:tc>
        <w:tc>
          <w:tcPr>
            <w:tcW w:w="7328" w:type="dxa"/>
            <w:tcBorders>
              <w:top w:val="single" w:sz="4" w:space="0" w:color="000000"/>
              <w:left w:val="single" w:sz="4" w:space="0" w:color="000000"/>
              <w:bottom w:val="single" w:sz="4" w:space="0" w:color="000000"/>
              <w:right w:val="single" w:sz="4" w:space="0" w:color="000000"/>
            </w:tcBorders>
          </w:tcPr>
          <w:p w:rsidR="00CF5685" w:rsidRPr="00D641D6" w:rsidRDefault="00CF5685" w:rsidP="00A007A7">
            <w:pPr>
              <w:widowControl w:val="0"/>
              <w:snapToGrid w:val="0"/>
              <w:jc w:val="both"/>
            </w:pPr>
            <w:r w:rsidRPr="00D641D6">
              <w:t>Знання студента досить повні, він вільно застосовує вивчений матеріал у стандартних ситуаціях; вміє аналізувати, робити висновки; відповідь повна, логічна, обґрунтована, однак з окремими неточностями; вміє самостійно працювати, може підготувати реферат і обґрунтувати його положення.</w:t>
            </w:r>
          </w:p>
        </w:tc>
      </w:tr>
      <w:tr w:rsidR="00CF5685" w:rsidRPr="00D21EBB" w:rsidTr="00A007A7">
        <w:tc>
          <w:tcPr>
            <w:tcW w:w="1008" w:type="dxa"/>
            <w:vMerge/>
            <w:tcBorders>
              <w:left w:val="single" w:sz="4" w:space="0" w:color="000000"/>
            </w:tcBorders>
          </w:tcPr>
          <w:p w:rsidR="00CF5685" w:rsidRPr="00D21EBB" w:rsidRDefault="00CF5685" w:rsidP="00A007A7">
            <w:pPr>
              <w:widowControl w:val="0"/>
              <w:ind w:left="113" w:right="113"/>
            </w:pPr>
          </w:p>
        </w:tc>
        <w:tc>
          <w:tcPr>
            <w:tcW w:w="1440" w:type="dxa"/>
            <w:tcBorders>
              <w:top w:val="single" w:sz="4" w:space="0" w:color="000000"/>
              <w:left w:val="single" w:sz="4" w:space="0" w:color="000000"/>
              <w:bottom w:val="single" w:sz="4" w:space="0" w:color="000000"/>
            </w:tcBorders>
          </w:tcPr>
          <w:p w:rsidR="00CF5685" w:rsidRPr="008A5C43" w:rsidRDefault="00CF5685" w:rsidP="00A007A7">
            <w:pPr>
              <w:widowControl w:val="0"/>
              <w:snapToGrid w:val="0"/>
              <w:jc w:val="center"/>
            </w:pPr>
            <w:r w:rsidRPr="008A5C43">
              <w:t>9</w:t>
            </w:r>
          </w:p>
        </w:tc>
        <w:tc>
          <w:tcPr>
            <w:tcW w:w="7328" w:type="dxa"/>
            <w:tcBorders>
              <w:top w:val="single" w:sz="4" w:space="0" w:color="000000"/>
              <w:left w:val="single" w:sz="4" w:space="0" w:color="000000"/>
              <w:bottom w:val="single" w:sz="4" w:space="0" w:color="000000"/>
              <w:right w:val="single" w:sz="4" w:space="0" w:color="000000"/>
            </w:tcBorders>
          </w:tcPr>
          <w:p w:rsidR="00CF5685" w:rsidRPr="008A5C43" w:rsidRDefault="00CF5685" w:rsidP="00A007A7">
            <w:pPr>
              <w:widowControl w:val="0"/>
              <w:snapToGrid w:val="0"/>
              <w:jc w:val="both"/>
            </w:pPr>
            <w:r w:rsidRPr="008A5C43">
              <w:t>Студент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лінгвістичні поняття, категорії; формулює правила; може самостійно опрацьовувати матеріал, виконує прості творчі завдання; має сформовані типові навички.</w:t>
            </w:r>
          </w:p>
          <w:p w:rsidR="00CF5685" w:rsidRPr="008A5C43" w:rsidRDefault="00CF5685" w:rsidP="00A007A7">
            <w:pPr>
              <w:widowControl w:val="0"/>
              <w:snapToGrid w:val="0"/>
              <w:jc w:val="both"/>
            </w:pPr>
          </w:p>
        </w:tc>
      </w:tr>
      <w:tr w:rsidR="00CF5685" w:rsidRPr="00D21EBB" w:rsidTr="00A007A7">
        <w:trPr>
          <w:cantSplit/>
          <w:trHeight w:val="2338"/>
        </w:trPr>
        <w:tc>
          <w:tcPr>
            <w:tcW w:w="1008" w:type="dxa"/>
            <w:vMerge/>
            <w:tcBorders>
              <w:left w:val="single" w:sz="4" w:space="0" w:color="000000"/>
            </w:tcBorders>
            <w:textDirection w:val="btLr"/>
          </w:tcPr>
          <w:p w:rsidR="00CF5685" w:rsidRPr="00D21EBB" w:rsidRDefault="00CF5685" w:rsidP="00A007A7">
            <w:pPr>
              <w:widowControl w:val="0"/>
              <w:ind w:left="113" w:right="113"/>
            </w:pPr>
          </w:p>
        </w:tc>
        <w:tc>
          <w:tcPr>
            <w:tcW w:w="1440" w:type="dxa"/>
            <w:tcBorders>
              <w:top w:val="single" w:sz="4" w:space="0" w:color="000000"/>
              <w:left w:val="single" w:sz="4" w:space="0" w:color="000000"/>
              <w:bottom w:val="single" w:sz="4" w:space="0" w:color="000000"/>
            </w:tcBorders>
          </w:tcPr>
          <w:p w:rsidR="00CF5685" w:rsidRPr="008A5C43" w:rsidRDefault="00CF5685" w:rsidP="00A007A7">
            <w:pPr>
              <w:widowControl w:val="0"/>
              <w:snapToGrid w:val="0"/>
              <w:jc w:val="center"/>
            </w:pPr>
            <w:r>
              <w:t>10</w:t>
            </w:r>
          </w:p>
        </w:tc>
        <w:tc>
          <w:tcPr>
            <w:tcW w:w="7328" w:type="dxa"/>
            <w:tcBorders>
              <w:top w:val="single" w:sz="4" w:space="0" w:color="000000"/>
              <w:left w:val="single" w:sz="4" w:space="0" w:color="000000"/>
              <w:bottom w:val="single" w:sz="4" w:space="0" w:color="000000"/>
              <w:right w:val="single" w:sz="4" w:space="0" w:color="000000"/>
            </w:tcBorders>
            <w:shd w:val="clear" w:color="auto" w:fill="auto"/>
          </w:tcPr>
          <w:p w:rsidR="00CF5685" w:rsidRPr="008A5C43" w:rsidRDefault="00CF5685" w:rsidP="00A007A7">
            <w:pPr>
              <w:widowControl w:val="0"/>
              <w:snapToGrid w:val="0"/>
              <w:jc w:val="both"/>
            </w:pPr>
            <w:r w:rsidRPr="008A5C43">
              <w:t>Студент володіє глибокими і міцними знаннями та використовує їх у нестандартних ситуаціях; може визначати  особливості мовних процесів; робить аргументовані висновки; практично оцінює сучасні здобутки лінгвістичної науки; самостійно визначає мету власної діяльності; виконує творчі завдання; може сприймати іншу позицію як альтернативну; знає суміжні дисципліни; використовує знання, аналізуючи різні мовні явища, процеси.</w:t>
            </w:r>
          </w:p>
        </w:tc>
      </w:tr>
      <w:tr w:rsidR="00CF5685" w:rsidRPr="00D21EBB" w:rsidTr="00A007A7">
        <w:trPr>
          <w:cantSplit/>
          <w:trHeight w:val="2682"/>
        </w:trPr>
        <w:tc>
          <w:tcPr>
            <w:tcW w:w="1008" w:type="dxa"/>
            <w:vMerge/>
            <w:tcBorders>
              <w:left w:val="single" w:sz="4" w:space="0" w:color="000000"/>
              <w:bottom w:val="single" w:sz="4" w:space="0" w:color="000000"/>
            </w:tcBorders>
            <w:textDirection w:val="btLr"/>
          </w:tcPr>
          <w:p w:rsidR="00CF5685" w:rsidRPr="008A5C43" w:rsidRDefault="00CF5685" w:rsidP="00A007A7">
            <w:pPr>
              <w:widowControl w:val="0"/>
              <w:ind w:left="113" w:right="113"/>
              <w:rPr>
                <w:b/>
                <w:bCs/>
              </w:rPr>
            </w:pPr>
          </w:p>
        </w:tc>
        <w:tc>
          <w:tcPr>
            <w:tcW w:w="1440" w:type="dxa"/>
            <w:tcBorders>
              <w:top w:val="single" w:sz="4" w:space="0" w:color="000000"/>
              <w:left w:val="single" w:sz="4" w:space="0" w:color="000000"/>
              <w:bottom w:val="single" w:sz="4" w:space="0" w:color="000000"/>
            </w:tcBorders>
          </w:tcPr>
          <w:p w:rsidR="00CF5685" w:rsidRDefault="00CF5685" w:rsidP="00A007A7">
            <w:pPr>
              <w:widowControl w:val="0"/>
              <w:snapToGrid w:val="0"/>
              <w:jc w:val="center"/>
            </w:pPr>
            <w:r>
              <w:t>11</w:t>
            </w:r>
          </w:p>
        </w:tc>
        <w:tc>
          <w:tcPr>
            <w:tcW w:w="7328" w:type="dxa"/>
            <w:tcBorders>
              <w:top w:val="single" w:sz="4" w:space="0" w:color="000000"/>
              <w:left w:val="single" w:sz="4" w:space="0" w:color="000000"/>
              <w:bottom w:val="single" w:sz="4" w:space="0" w:color="000000"/>
              <w:right w:val="single" w:sz="4" w:space="0" w:color="000000"/>
            </w:tcBorders>
          </w:tcPr>
          <w:p w:rsidR="00CF5685" w:rsidRPr="008A5C43" w:rsidRDefault="00CF5685" w:rsidP="00A007A7">
            <w:pPr>
              <w:widowControl w:val="0"/>
              <w:snapToGrid w:val="0"/>
              <w:jc w:val="both"/>
            </w:pPr>
            <w:r w:rsidRPr="008A5C43">
              <w:t>Студент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круглі столи тощо);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мовні явища, процеси.</w:t>
            </w:r>
          </w:p>
        </w:tc>
      </w:tr>
      <w:tr w:rsidR="00CF5685" w:rsidRPr="00D21EBB" w:rsidTr="00A007A7">
        <w:trPr>
          <w:cantSplit/>
          <w:trHeight w:val="3039"/>
        </w:trPr>
        <w:tc>
          <w:tcPr>
            <w:tcW w:w="1008" w:type="dxa"/>
            <w:tcBorders>
              <w:top w:val="single" w:sz="4" w:space="0" w:color="000000"/>
              <w:left w:val="single" w:sz="4" w:space="0" w:color="000000"/>
              <w:bottom w:val="single" w:sz="4" w:space="0" w:color="000000"/>
            </w:tcBorders>
            <w:textDirection w:val="btLr"/>
          </w:tcPr>
          <w:p w:rsidR="00CF5685" w:rsidRDefault="00CF5685" w:rsidP="00A007A7">
            <w:pPr>
              <w:widowControl w:val="0"/>
              <w:ind w:left="113" w:right="113"/>
              <w:jc w:val="center"/>
              <w:rPr>
                <w:b/>
                <w:bCs/>
              </w:rPr>
            </w:pPr>
            <w:r w:rsidRPr="008A5C43">
              <w:rPr>
                <w:b/>
                <w:bCs/>
              </w:rPr>
              <w:lastRenderedPageBreak/>
              <w:t>Високий (творчо-професійний)</w:t>
            </w:r>
          </w:p>
          <w:p w:rsidR="00CF5685" w:rsidRDefault="00CF5685" w:rsidP="00A007A7">
            <w:pPr>
              <w:widowControl w:val="0"/>
              <w:ind w:left="113" w:right="113"/>
              <w:rPr>
                <w:b/>
                <w:bCs/>
              </w:rPr>
            </w:pPr>
          </w:p>
          <w:p w:rsidR="00CF5685" w:rsidRDefault="00CF5685" w:rsidP="00A007A7">
            <w:pPr>
              <w:widowControl w:val="0"/>
              <w:ind w:left="113" w:right="113"/>
              <w:rPr>
                <w:b/>
                <w:bCs/>
              </w:rPr>
            </w:pPr>
          </w:p>
          <w:p w:rsidR="00CF5685" w:rsidRPr="008A5C43" w:rsidRDefault="00CF5685" w:rsidP="00A007A7">
            <w:pPr>
              <w:widowControl w:val="0"/>
              <w:ind w:left="113" w:right="113"/>
              <w:rPr>
                <w:b/>
                <w:bCs/>
              </w:rPr>
            </w:pPr>
          </w:p>
        </w:tc>
        <w:tc>
          <w:tcPr>
            <w:tcW w:w="1440" w:type="dxa"/>
            <w:tcBorders>
              <w:top w:val="single" w:sz="4" w:space="0" w:color="000000"/>
              <w:left w:val="single" w:sz="4" w:space="0" w:color="000000"/>
              <w:bottom w:val="single" w:sz="4" w:space="0" w:color="000000"/>
            </w:tcBorders>
          </w:tcPr>
          <w:p w:rsidR="00CF5685" w:rsidRDefault="00CF5685" w:rsidP="00A007A7">
            <w:pPr>
              <w:widowControl w:val="0"/>
              <w:snapToGrid w:val="0"/>
              <w:jc w:val="center"/>
            </w:pPr>
            <w:r>
              <w:t>12</w:t>
            </w:r>
          </w:p>
        </w:tc>
        <w:tc>
          <w:tcPr>
            <w:tcW w:w="7328" w:type="dxa"/>
            <w:tcBorders>
              <w:top w:val="single" w:sz="4" w:space="0" w:color="000000"/>
              <w:left w:val="single" w:sz="4" w:space="0" w:color="000000"/>
              <w:bottom w:val="single" w:sz="4" w:space="0" w:color="000000"/>
              <w:right w:val="single" w:sz="4" w:space="0" w:color="000000"/>
            </w:tcBorders>
          </w:tcPr>
          <w:p w:rsidR="00CF5685" w:rsidRPr="008A5C43" w:rsidRDefault="00CF5685" w:rsidP="00A007A7">
            <w:pPr>
              <w:widowControl w:val="0"/>
              <w:snapToGrid w:val="0"/>
              <w:jc w:val="both"/>
            </w:pPr>
            <w:r w:rsidRPr="008A5C43">
              <w:t>Студент має системні, дієві знання, виявляє неординарні творчі здібності в навчальній діяльності; використовує широкий арсенал засобів для обґрунтування та доведення своєї думки; розв’язує складні проблемні ситуації та завдання; схильний до системно-наукового аналізу та прогнозу явищ; уміє ставити і розв’язувати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схильності; використовує різноманітні джерела інформації; моделює ситуації в нестандартних умовах.</w:t>
            </w:r>
          </w:p>
        </w:tc>
      </w:tr>
    </w:tbl>
    <w:p w:rsidR="00CF5685" w:rsidRDefault="00CF5685" w:rsidP="00CF5685">
      <w:pPr>
        <w:ind w:firstLine="709"/>
        <w:jc w:val="both"/>
        <w:rPr>
          <w:i/>
          <w:iCs/>
          <w:sz w:val="28"/>
          <w:szCs w:val="28"/>
          <w:lang w:eastAsia="ru-RU"/>
        </w:rPr>
      </w:pPr>
    </w:p>
    <w:p w:rsidR="00CF5685" w:rsidRPr="00416E2E" w:rsidRDefault="00CF5685" w:rsidP="00CF5685">
      <w:pPr>
        <w:widowControl w:val="0"/>
        <w:ind w:firstLine="708"/>
        <w:jc w:val="both"/>
        <w:rPr>
          <w:sz w:val="28"/>
          <w:szCs w:val="28"/>
        </w:rPr>
      </w:pPr>
      <w:r w:rsidRPr="00416E2E">
        <w:rPr>
          <w:sz w:val="28"/>
          <w:szCs w:val="28"/>
        </w:rPr>
        <w:t>Якщо студент не відпрацював пропущені навчальні заняття, не виправив оцінки 0,1,2,3, отримані на навчальних заняттях, не виконав модульної контрольної роботи (</w:t>
      </w:r>
      <w:proofErr w:type="spellStart"/>
      <w:r w:rsidRPr="00416E2E">
        <w:rPr>
          <w:sz w:val="28"/>
          <w:szCs w:val="28"/>
        </w:rPr>
        <w:t>МКР</w:t>
      </w:r>
      <w:proofErr w:type="spellEnd"/>
      <w:r w:rsidRPr="00416E2E">
        <w:rPr>
          <w:sz w:val="28"/>
          <w:szCs w:val="28"/>
        </w:rPr>
        <w:t>), завдання самостійної та індивідуальної роботи менше ніж на 60%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rsidR="00CF5685" w:rsidRPr="00416E2E" w:rsidRDefault="00CF5685" w:rsidP="00CF5685">
      <w:pPr>
        <w:widowControl w:val="0"/>
        <w:ind w:firstLine="720"/>
        <w:jc w:val="both"/>
        <w:rPr>
          <w:b/>
          <w:sz w:val="28"/>
          <w:szCs w:val="28"/>
        </w:rPr>
      </w:pPr>
      <w:r w:rsidRPr="00416E2E">
        <w:rPr>
          <w:sz w:val="28"/>
          <w:szCs w:val="28"/>
        </w:rPr>
        <w:t>Пропущені заняття студент має обов’язково відпрацювати. За відпрацьовані лекційні заняття оцінки не ставляться, за практичні, семінарські, лабораторні, індивідуальні заняття нараховуються бали середнього (4, 5, 6), достатнього (7, 8, 9) та високого рівня (10, 11, 12).</w:t>
      </w:r>
    </w:p>
    <w:p w:rsidR="00CF5685" w:rsidRPr="00416E2E" w:rsidRDefault="00CF5685" w:rsidP="00CF5685">
      <w:pPr>
        <w:widowControl w:val="0"/>
        <w:ind w:firstLine="720"/>
        <w:jc w:val="both"/>
        <w:rPr>
          <w:sz w:val="28"/>
          <w:szCs w:val="28"/>
        </w:rPr>
      </w:pPr>
      <w:r w:rsidRPr="00416E2E">
        <w:rPr>
          <w:sz w:val="28"/>
          <w:szCs w:val="28"/>
        </w:rPr>
        <w:t xml:space="preserve">Студенту, який не виконав поточних домашніх завдань, не підготувався до навчальних занять, в журнал обліку роботи академічної групи ставиться 0 балів. </w:t>
      </w:r>
    </w:p>
    <w:p w:rsidR="00CF5685" w:rsidRPr="00416E2E" w:rsidRDefault="00CF5685" w:rsidP="00CF5685">
      <w:pPr>
        <w:widowControl w:val="0"/>
        <w:ind w:firstLine="720"/>
        <w:jc w:val="both"/>
        <w:rPr>
          <w:sz w:val="28"/>
          <w:szCs w:val="28"/>
        </w:rPr>
      </w:pPr>
      <w:r w:rsidRPr="00416E2E">
        <w:rPr>
          <w:sz w:val="28"/>
          <w:szCs w:val="28"/>
        </w:rPr>
        <w:t>Студент,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Поточну заборгованість, пов’язану з непідготовленістю або недостатньою підготовленістю до навчальних занять, студент повинен ліквідувати. За ліквідацію поточної заборгованості нараховуються бали середнього (4, 5, 6), достатнього (7, 8, 9) та високого рівня (10, 11, 12).</w:t>
      </w:r>
    </w:p>
    <w:p w:rsidR="00CF5685" w:rsidRDefault="00CF5685" w:rsidP="00CF5685">
      <w:pPr>
        <w:ind w:right="282"/>
      </w:pPr>
    </w:p>
    <w:p w:rsidR="00CF5685" w:rsidRDefault="00CF5685" w:rsidP="00CF5685">
      <w:pPr>
        <w:tabs>
          <w:tab w:val="left" w:pos="2694"/>
        </w:tabs>
        <w:autoSpaceDE w:val="0"/>
        <w:autoSpaceDN w:val="0"/>
        <w:adjustRightInd w:val="0"/>
        <w:ind w:firstLine="709"/>
        <w:jc w:val="center"/>
        <w:rPr>
          <w:b/>
          <w:iCs/>
          <w:sz w:val="28"/>
          <w:szCs w:val="28"/>
          <w:lang w:eastAsia="ru-RU"/>
        </w:rPr>
      </w:pPr>
      <w:r w:rsidRPr="003C37C2">
        <w:rPr>
          <w:b/>
          <w:iCs/>
          <w:sz w:val="28"/>
          <w:szCs w:val="28"/>
          <w:lang w:eastAsia="ru-RU"/>
        </w:rPr>
        <w:t xml:space="preserve">Самостійна робота </w:t>
      </w:r>
    </w:p>
    <w:p w:rsidR="00CF5685" w:rsidRDefault="00CF5685" w:rsidP="00CF5685">
      <w:pPr>
        <w:ind w:left="720"/>
        <w:rPr>
          <w:b/>
          <w:iCs/>
          <w:sz w:val="28"/>
          <w:szCs w:val="28"/>
          <w:lang w:eastAsia="ru-RU"/>
        </w:rPr>
      </w:pPr>
    </w:p>
    <w:p w:rsidR="00CF5685" w:rsidRDefault="00CF5685" w:rsidP="00CF5685">
      <w:pPr>
        <w:ind w:firstLine="720"/>
        <w:jc w:val="both"/>
        <w:rPr>
          <w:sz w:val="28"/>
          <w:szCs w:val="28"/>
        </w:rPr>
      </w:pPr>
      <w:r w:rsidRPr="003C37C2">
        <w:rPr>
          <w:iCs/>
          <w:sz w:val="28"/>
          <w:szCs w:val="28"/>
          <w:lang w:eastAsia="ru-RU"/>
        </w:rPr>
        <w:t xml:space="preserve">Контроль за самостійною роботою здійснює </w:t>
      </w:r>
      <w:r>
        <w:rPr>
          <w:iCs/>
          <w:sz w:val="28"/>
          <w:szCs w:val="28"/>
          <w:lang w:eastAsia="ru-RU"/>
        </w:rPr>
        <w:t>викладач</w:t>
      </w:r>
      <w:r w:rsidRPr="003C37C2">
        <w:rPr>
          <w:iCs/>
          <w:sz w:val="28"/>
          <w:szCs w:val="28"/>
          <w:lang w:eastAsia="ru-RU"/>
        </w:rPr>
        <w:t xml:space="preserve"> на пра</w:t>
      </w:r>
      <w:r>
        <w:rPr>
          <w:iCs/>
          <w:sz w:val="28"/>
          <w:szCs w:val="28"/>
          <w:lang w:eastAsia="ru-RU"/>
        </w:rPr>
        <w:t xml:space="preserve">ктичних заняттях та консультаціях </w:t>
      </w:r>
      <w:r>
        <w:rPr>
          <w:sz w:val="28"/>
          <w:szCs w:val="28"/>
        </w:rPr>
        <w:t>за умови систематичних виступів на практичних заняттях; участі в ділових іграх; обговоренні проблемних ситуацій; виконанні додаткових індивідуальних завдань; демонстрації творчого підходу до навчання; високого рівня усного мовлення іноземною мовою, що передбачає вміння висловлюватися без підготовки в межах вивчених тем, аргументуючи власне ставлення до предмету спілкування; легкого розуміння практично усіх форм писемного мовлення; вміння написати чіткий послідовний текст, який містить професійну лексику; легкого читання довгих та складних текстів відповідно до фаху; відсутності утруднень у розумінні будь-якого розмовного мовлення, живого або в запису;</w:t>
      </w:r>
      <w:r w:rsidRPr="001B447A">
        <w:rPr>
          <w:sz w:val="28"/>
          <w:szCs w:val="28"/>
        </w:rPr>
        <w:t xml:space="preserve"> </w:t>
      </w:r>
      <w:r>
        <w:rPr>
          <w:sz w:val="28"/>
          <w:szCs w:val="28"/>
        </w:rPr>
        <w:t xml:space="preserve">студент вміє готувати реферати, доповіді, виступи, писати резюме та огляди професійних праць, анотації, есе на високому граматичному та </w:t>
      </w:r>
      <w:r>
        <w:rPr>
          <w:sz w:val="28"/>
          <w:szCs w:val="28"/>
        </w:rPr>
        <w:lastRenderedPageBreak/>
        <w:t>лексичному рівнях; особлива увага приділяється повному висвітленню теми, вичерпному аналізу мовного та ілюстративного матеріалу, належному оформленню роботи.</w:t>
      </w:r>
    </w:p>
    <w:p w:rsidR="00CF5685" w:rsidRDefault="00CF5685" w:rsidP="00CF5685">
      <w:pPr>
        <w:ind w:firstLine="720"/>
        <w:jc w:val="both"/>
        <w:rPr>
          <w:sz w:val="28"/>
          <w:szCs w:val="28"/>
        </w:rPr>
      </w:pPr>
    </w:p>
    <w:p w:rsidR="00CF5685" w:rsidRDefault="00CF5685" w:rsidP="00CF5685">
      <w:pPr>
        <w:ind w:firstLine="720"/>
        <w:jc w:val="both"/>
        <w:rPr>
          <w:sz w:val="28"/>
          <w:szCs w:val="28"/>
        </w:rPr>
      </w:pPr>
    </w:p>
    <w:p w:rsidR="00CF5685" w:rsidRDefault="00CF5685" w:rsidP="00CF5685">
      <w:pPr>
        <w:ind w:right="282" w:firstLine="540"/>
        <w:jc w:val="center"/>
        <w:rPr>
          <w:b/>
          <w:sz w:val="28"/>
          <w:szCs w:val="28"/>
        </w:rPr>
      </w:pPr>
      <w:r>
        <w:rPr>
          <w:b/>
          <w:sz w:val="28"/>
          <w:szCs w:val="28"/>
        </w:rPr>
        <w:t>Підсумковий контроль</w:t>
      </w:r>
    </w:p>
    <w:p w:rsidR="00CF5685" w:rsidRDefault="00CF5685" w:rsidP="00CF5685">
      <w:pPr>
        <w:ind w:right="282" w:firstLine="540"/>
        <w:jc w:val="center"/>
        <w:rPr>
          <w:b/>
          <w:sz w:val="28"/>
          <w:szCs w:val="28"/>
        </w:rPr>
      </w:pPr>
    </w:p>
    <w:p w:rsidR="00CF5685" w:rsidRPr="001A181D" w:rsidRDefault="00CF5685" w:rsidP="00CF5685">
      <w:pPr>
        <w:pStyle w:val="6"/>
        <w:spacing w:before="0" w:after="0" w:line="276" w:lineRule="auto"/>
        <w:ind w:firstLine="708"/>
        <w:jc w:val="both"/>
        <w:rPr>
          <w:rFonts w:ascii="Times New Roman" w:hAnsi="Times New Roman"/>
          <w:b w:val="0"/>
          <w:bCs w:val="0"/>
          <w:color w:val="000000"/>
          <w:spacing w:val="-1"/>
          <w:sz w:val="28"/>
          <w:szCs w:val="28"/>
        </w:rPr>
      </w:pPr>
      <w:r>
        <w:rPr>
          <w:sz w:val="28"/>
          <w:szCs w:val="28"/>
        </w:rPr>
        <w:t xml:space="preserve"> </w:t>
      </w:r>
      <w:r w:rsidRPr="00CC4D03">
        <w:rPr>
          <w:rFonts w:ascii="Times New Roman" w:hAnsi="Times New Roman"/>
          <w:b w:val="0"/>
          <w:sz w:val="28"/>
          <w:szCs w:val="28"/>
        </w:rPr>
        <w:t>Д</w:t>
      </w:r>
      <w:r w:rsidRPr="00CC4D03">
        <w:rPr>
          <w:rFonts w:ascii="Times New Roman" w:hAnsi="Times New Roman"/>
          <w:b w:val="0"/>
          <w:bCs w:val="0"/>
          <w:color w:val="000000"/>
          <w:spacing w:val="-1"/>
          <w:sz w:val="28"/>
          <w:szCs w:val="28"/>
        </w:rPr>
        <w:t>ля підсумкового контролю рівня  знань студентів</w:t>
      </w:r>
      <w:r w:rsidRPr="00CC4D03">
        <w:rPr>
          <w:rFonts w:ascii="Times New Roman" w:hAnsi="Times New Roman"/>
          <w:b w:val="0"/>
          <w:sz w:val="28"/>
          <w:szCs w:val="28"/>
        </w:rPr>
        <w:t xml:space="preserve"> </w:t>
      </w:r>
      <w:r w:rsidRPr="00CC4D03">
        <w:rPr>
          <w:rFonts w:ascii="Times New Roman" w:hAnsi="Times New Roman"/>
          <w:b w:val="0"/>
          <w:bCs w:val="0"/>
          <w:sz w:val="28"/>
          <w:szCs w:val="28"/>
        </w:rPr>
        <w:t xml:space="preserve">з навчальної </w:t>
      </w:r>
      <w:r w:rsidRPr="00CC4D03">
        <w:rPr>
          <w:rFonts w:ascii="Times New Roman" w:hAnsi="Times New Roman"/>
          <w:b w:val="0"/>
          <w:bCs w:val="0"/>
          <w:color w:val="000000"/>
          <w:spacing w:val="-1"/>
          <w:sz w:val="28"/>
          <w:szCs w:val="28"/>
        </w:rPr>
        <w:t>дисципліни "Іноземна мова (англійська)" укладені</w:t>
      </w:r>
      <w:r w:rsidRPr="00CC4D03">
        <w:rPr>
          <w:rFonts w:ascii="Times New Roman" w:hAnsi="Times New Roman"/>
          <w:b w:val="0"/>
          <w:sz w:val="28"/>
          <w:szCs w:val="28"/>
        </w:rPr>
        <w:t xml:space="preserve"> </w:t>
      </w:r>
      <w:proofErr w:type="spellStart"/>
      <w:r>
        <w:rPr>
          <w:rFonts w:ascii="Times New Roman" w:hAnsi="Times New Roman"/>
          <w:b w:val="0"/>
          <w:sz w:val="28"/>
          <w:szCs w:val="28"/>
        </w:rPr>
        <w:t>МКР</w:t>
      </w:r>
      <w:proofErr w:type="spellEnd"/>
      <w:r>
        <w:rPr>
          <w:rFonts w:ascii="Times New Roman" w:hAnsi="Times New Roman"/>
          <w:b w:val="0"/>
          <w:sz w:val="28"/>
          <w:szCs w:val="28"/>
        </w:rPr>
        <w:t xml:space="preserve"> (</w:t>
      </w:r>
      <w:r w:rsidRPr="00CC4D03">
        <w:rPr>
          <w:rFonts w:ascii="Times New Roman" w:hAnsi="Times New Roman"/>
          <w:b w:val="0"/>
          <w:sz w:val="28"/>
          <w:szCs w:val="28"/>
        </w:rPr>
        <w:t xml:space="preserve">тестові </w:t>
      </w:r>
      <w:r w:rsidRPr="00CC4D03">
        <w:rPr>
          <w:rFonts w:ascii="Times New Roman" w:hAnsi="Times New Roman"/>
          <w:b w:val="0"/>
          <w:bCs w:val="0"/>
          <w:sz w:val="28"/>
          <w:szCs w:val="28"/>
        </w:rPr>
        <w:t>завдання</w:t>
      </w:r>
      <w:r w:rsidRPr="00CC4D03">
        <w:rPr>
          <w:rFonts w:ascii="Times New Roman" w:hAnsi="Times New Roman"/>
          <w:b w:val="0"/>
          <w:bCs w:val="0"/>
          <w:color w:val="000000"/>
          <w:spacing w:val="-1"/>
          <w:sz w:val="28"/>
          <w:szCs w:val="28"/>
        </w:rPr>
        <w:t xml:space="preserve"> </w:t>
      </w:r>
      <w:r>
        <w:rPr>
          <w:rFonts w:ascii="Times New Roman" w:hAnsi="Times New Roman"/>
          <w:b w:val="0"/>
          <w:bCs w:val="0"/>
          <w:color w:val="000000"/>
          <w:spacing w:val="-1"/>
          <w:sz w:val="28"/>
          <w:szCs w:val="28"/>
        </w:rPr>
        <w:t xml:space="preserve">з граматики англійської мови </w:t>
      </w:r>
      <w:r w:rsidRPr="00CC4D03">
        <w:rPr>
          <w:rFonts w:ascii="Times New Roman" w:hAnsi="Times New Roman"/>
          <w:b w:val="0"/>
          <w:bCs w:val="0"/>
          <w:color w:val="000000"/>
          <w:spacing w:val="-1"/>
          <w:sz w:val="28"/>
          <w:szCs w:val="28"/>
        </w:rPr>
        <w:t>та фрагменти фахових текстів для перекладу</w:t>
      </w:r>
      <w:r>
        <w:rPr>
          <w:rFonts w:ascii="Times New Roman" w:hAnsi="Times New Roman"/>
          <w:b w:val="0"/>
          <w:bCs w:val="0"/>
          <w:color w:val="000000"/>
          <w:spacing w:val="-1"/>
          <w:sz w:val="28"/>
          <w:szCs w:val="28"/>
        </w:rPr>
        <w:t>)</w:t>
      </w:r>
      <w:r w:rsidRPr="00CC4D03">
        <w:rPr>
          <w:rFonts w:ascii="Times New Roman" w:hAnsi="Times New Roman"/>
          <w:b w:val="0"/>
          <w:bCs w:val="0"/>
          <w:color w:val="000000"/>
          <w:spacing w:val="-1"/>
          <w:sz w:val="28"/>
          <w:szCs w:val="28"/>
        </w:rPr>
        <w:t>.</w:t>
      </w:r>
      <w:r>
        <w:rPr>
          <w:rFonts w:ascii="Times New Roman" w:hAnsi="Times New Roman"/>
          <w:b w:val="0"/>
          <w:bCs w:val="0"/>
          <w:color w:val="000000"/>
          <w:spacing w:val="-1"/>
          <w:sz w:val="28"/>
          <w:szCs w:val="28"/>
        </w:rPr>
        <w:t xml:space="preserve"> </w:t>
      </w:r>
      <w:r w:rsidRPr="001A181D">
        <w:rPr>
          <w:rFonts w:ascii="Times New Roman" w:hAnsi="Times New Roman"/>
          <w:b w:val="0"/>
          <w:iCs/>
          <w:sz w:val="28"/>
          <w:szCs w:val="28"/>
          <w:lang w:eastAsia="ru-RU"/>
        </w:rPr>
        <w:t>Модульна контрольна робота виконується у письмовій формі.</w:t>
      </w:r>
    </w:p>
    <w:p w:rsidR="00CF5685" w:rsidRPr="00CC4D03" w:rsidRDefault="00CF5685" w:rsidP="00CF5685">
      <w:pPr>
        <w:shd w:val="clear" w:color="auto" w:fill="FFFFFF"/>
        <w:spacing w:line="276" w:lineRule="auto"/>
        <w:ind w:firstLine="720"/>
        <w:jc w:val="both"/>
        <w:rPr>
          <w:sz w:val="28"/>
          <w:szCs w:val="28"/>
        </w:rPr>
      </w:pPr>
      <w:r w:rsidRPr="00CC4D03">
        <w:rPr>
          <w:sz w:val="28"/>
          <w:szCs w:val="28"/>
        </w:rPr>
        <w:t>Тривалість роботи студентів визначається із розрахунку: 2 хв. на відпо</w:t>
      </w:r>
      <w:r w:rsidRPr="00CC4D03">
        <w:rPr>
          <w:spacing w:val="1"/>
          <w:sz w:val="28"/>
          <w:szCs w:val="28"/>
        </w:rPr>
        <w:t>відь на кожне тестове завдання. На виконання завдання на переклад тексту відводиться 50 хвилин. Загальний т</w:t>
      </w:r>
      <w:r w:rsidRPr="00CC4D03">
        <w:rPr>
          <w:sz w:val="28"/>
          <w:szCs w:val="28"/>
        </w:rPr>
        <w:t>ермін виконання контрольної роботи –  90 хвилин.</w:t>
      </w:r>
    </w:p>
    <w:p w:rsidR="00CF5685" w:rsidRPr="00CC4D03" w:rsidRDefault="00CF5685" w:rsidP="00CF5685">
      <w:pPr>
        <w:spacing w:line="276" w:lineRule="auto"/>
        <w:ind w:firstLine="720"/>
        <w:jc w:val="both"/>
        <w:rPr>
          <w:spacing w:val="-1"/>
          <w:sz w:val="28"/>
          <w:szCs w:val="28"/>
        </w:rPr>
      </w:pPr>
      <w:r w:rsidRPr="00CC4D03">
        <w:rPr>
          <w:spacing w:val="-1"/>
          <w:sz w:val="28"/>
          <w:szCs w:val="28"/>
        </w:rPr>
        <w:t xml:space="preserve">При оцінюванні всіх відповідей кожного студента зазначається : </w:t>
      </w:r>
    </w:p>
    <w:p w:rsidR="00CF5685" w:rsidRPr="00CC4D03" w:rsidRDefault="00CF5685" w:rsidP="00CF5685">
      <w:pPr>
        <w:numPr>
          <w:ilvl w:val="0"/>
          <w:numId w:val="3"/>
        </w:numPr>
        <w:tabs>
          <w:tab w:val="clear" w:pos="720"/>
          <w:tab w:val="left" w:pos="920"/>
          <w:tab w:val="num" w:pos="1590"/>
        </w:tabs>
        <w:suppressAutoHyphens/>
        <w:spacing w:line="276" w:lineRule="auto"/>
        <w:ind w:left="34" w:firstLine="119"/>
        <w:jc w:val="both"/>
        <w:rPr>
          <w:spacing w:val="12"/>
          <w:sz w:val="28"/>
          <w:szCs w:val="28"/>
        </w:rPr>
      </w:pPr>
      <w:r w:rsidRPr="00CC4D03">
        <w:rPr>
          <w:spacing w:val="-2"/>
          <w:sz w:val="28"/>
          <w:szCs w:val="28"/>
        </w:rPr>
        <w:t>кількість набраних балів за правильні відповіді</w:t>
      </w:r>
      <w:r w:rsidRPr="00CC4D03">
        <w:rPr>
          <w:spacing w:val="12"/>
          <w:sz w:val="28"/>
          <w:szCs w:val="28"/>
        </w:rPr>
        <w:t>;</w:t>
      </w:r>
    </w:p>
    <w:p w:rsidR="00CF5685" w:rsidRPr="00CC4D03" w:rsidRDefault="00CF5685" w:rsidP="00CF5685">
      <w:pPr>
        <w:numPr>
          <w:ilvl w:val="0"/>
          <w:numId w:val="3"/>
        </w:numPr>
        <w:tabs>
          <w:tab w:val="clear" w:pos="720"/>
          <w:tab w:val="left" w:pos="920"/>
          <w:tab w:val="num" w:pos="1590"/>
        </w:tabs>
        <w:suppressAutoHyphens/>
        <w:spacing w:line="276" w:lineRule="auto"/>
        <w:ind w:left="34" w:firstLine="119"/>
        <w:jc w:val="both"/>
        <w:rPr>
          <w:sz w:val="28"/>
          <w:szCs w:val="28"/>
        </w:rPr>
      </w:pPr>
      <w:r w:rsidRPr="00CC4D03">
        <w:rPr>
          <w:sz w:val="28"/>
          <w:szCs w:val="28"/>
        </w:rPr>
        <w:t>оцінка за національною шкалою.</w:t>
      </w:r>
    </w:p>
    <w:p w:rsidR="00CF5685" w:rsidRPr="00CC4D03" w:rsidRDefault="00CF5685" w:rsidP="00CF5685">
      <w:pPr>
        <w:spacing w:line="276" w:lineRule="auto"/>
        <w:ind w:firstLine="720"/>
        <w:jc w:val="both"/>
        <w:rPr>
          <w:sz w:val="28"/>
          <w:szCs w:val="28"/>
        </w:rPr>
      </w:pPr>
      <w:r w:rsidRPr="00CC4D03">
        <w:rPr>
          <w:sz w:val="28"/>
          <w:szCs w:val="28"/>
        </w:rPr>
        <w:t>І завдання (1-20 тестові завдання) оцінюються по 2 бали за кожну правильну відповідь;</w:t>
      </w:r>
    </w:p>
    <w:p w:rsidR="00CF5685" w:rsidRPr="00CC4D03" w:rsidRDefault="00CF5685" w:rsidP="00CF5685">
      <w:pPr>
        <w:spacing w:line="276" w:lineRule="auto"/>
        <w:ind w:firstLine="720"/>
        <w:jc w:val="both"/>
        <w:rPr>
          <w:sz w:val="28"/>
          <w:szCs w:val="28"/>
        </w:rPr>
      </w:pPr>
      <w:r w:rsidRPr="00CC4D03">
        <w:rPr>
          <w:sz w:val="28"/>
          <w:szCs w:val="28"/>
        </w:rPr>
        <w:t xml:space="preserve">ІІ завдання оцінюється у 60 балів. </w:t>
      </w:r>
    </w:p>
    <w:p w:rsidR="00CF5685" w:rsidRDefault="00CF5685" w:rsidP="00CF5685">
      <w:pPr>
        <w:spacing w:line="276" w:lineRule="auto"/>
        <w:ind w:firstLine="720"/>
        <w:jc w:val="both"/>
        <w:rPr>
          <w:sz w:val="28"/>
          <w:szCs w:val="28"/>
        </w:rPr>
      </w:pPr>
      <w:r w:rsidRPr="00CC4D03">
        <w:rPr>
          <w:sz w:val="28"/>
          <w:szCs w:val="28"/>
        </w:rPr>
        <w:t>Максимальна сума набраних балів – 100.</w:t>
      </w:r>
    </w:p>
    <w:p w:rsidR="00CF5685" w:rsidRDefault="00CF5685" w:rsidP="00CF5685">
      <w:pPr>
        <w:spacing w:line="276" w:lineRule="auto"/>
        <w:ind w:firstLine="720"/>
        <w:jc w:val="both"/>
        <w:rPr>
          <w:sz w:val="28"/>
          <w:szCs w:val="28"/>
        </w:rPr>
      </w:pPr>
    </w:p>
    <w:p w:rsidR="00CF5685" w:rsidRPr="000F2459" w:rsidRDefault="00CF5685" w:rsidP="00CF5685">
      <w:pPr>
        <w:shd w:val="clear" w:color="auto" w:fill="FFFFFF"/>
        <w:spacing w:line="360" w:lineRule="auto"/>
        <w:jc w:val="center"/>
        <w:rPr>
          <w:b/>
          <w:sz w:val="28"/>
          <w:szCs w:val="28"/>
        </w:rPr>
      </w:pPr>
      <w:r>
        <w:rPr>
          <w:b/>
          <w:spacing w:val="-1"/>
          <w:sz w:val="28"/>
          <w:szCs w:val="28"/>
        </w:rPr>
        <w:t>Загальна сума набраних балів</w:t>
      </w:r>
      <w:r w:rsidRPr="000F2459">
        <w:rPr>
          <w:b/>
          <w:spacing w:val="-1"/>
          <w:sz w:val="28"/>
          <w:szCs w:val="28"/>
        </w:rPr>
        <w:tab/>
      </w:r>
      <w:r w:rsidRPr="000F2459">
        <w:rPr>
          <w:b/>
          <w:spacing w:val="-1"/>
          <w:sz w:val="28"/>
          <w:szCs w:val="28"/>
        </w:rPr>
        <w:tab/>
      </w:r>
      <w:r>
        <w:rPr>
          <w:b/>
          <w:spacing w:val="-1"/>
          <w:sz w:val="28"/>
          <w:szCs w:val="28"/>
        </w:rPr>
        <w:tab/>
      </w:r>
      <w:r>
        <w:rPr>
          <w:b/>
          <w:spacing w:val="-1"/>
          <w:sz w:val="28"/>
          <w:szCs w:val="28"/>
        </w:rPr>
        <w:tab/>
      </w:r>
      <w:r w:rsidRPr="000F2459">
        <w:rPr>
          <w:b/>
          <w:sz w:val="28"/>
          <w:szCs w:val="28"/>
        </w:rPr>
        <w:t>Оцінка</w:t>
      </w:r>
    </w:p>
    <w:p w:rsidR="00CF5685" w:rsidRPr="000F2459" w:rsidRDefault="00CF5685" w:rsidP="00CF5685">
      <w:pPr>
        <w:shd w:val="clear" w:color="auto" w:fill="FFFFFF"/>
        <w:spacing w:line="360" w:lineRule="auto"/>
        <w:ind w:firstLine="708"/>
        <w:jc w:val="center"/>
        <w:rPr>
          <w:sz w:val="28"/>
          <w:szCs w:val="28"/>
        </w:rPr>
      </w:pPr>
      <w:r w:rsidRPr="000F2459">
        <w:rPr>
          <w:spacing w:val="6"/>
          <w:sz w:val="28"/>
          <w:szCs w:val="28"/>
        </w:rPr>
        <w:t>8</w:t>
      </w:r>
      <w:r>
        <w:rPr>
          <w:spacing w:val="6"/>
          <w:sz w:val="28"/>
          <w:szCs w:val="28"/>
        </w:rPr>
        <w:t>8</w:t>
      </w:r>
      <w:r w:rsidRPr="000F2459">
        <w:rPr>
          <w:spacing w:val="6"/>
          <w:sz w:val="28"/>
          <w:szCs w:val="28"/>
        </w:rPr>
        <w:t>-100</w:t>
      </w:r>
      <w:r w:rsidRPr="000F2459">
        <w:rPr>
          <w:spacing w:val="6"/>
          <w:sz w:val="28"/>
          <w:szCs w:val="28"/>
        </w:rPr>
        <w:tab/>
      </w:r>
      <w:r w:rsidRPr="000F2459">
        <w:rPr>
          <w:spacing w:val="6"/>
          <w:sz w:val="28"/>
          <w:szCs w:val="28"/>
        </w:rPr>
        <w:tab/>
      </w:r>
      <w:r w:rsidRPr="000F2459">
        <w:rPr>
          <w:spacing w:val="6"/>
          <w:sz w:val="28"/>
          <w:szCs w:val="28"/>
        </w:rPr>
        <w:tab/>
      </w:r>
      <w:r w:rsidRPr="000F2459">
        <w:rPr>
          <w:spacing w:val="6"/>
          <w:sz w:val="28"/>
          <w:szCs w:val="28"/>
        </w:rPr>
        <w:tab/>
      </w:r>
      <w:r w:rsidRPr="000F2459">
        <w:rPr>
          <w:spacing w:val="6"/>
          <w:sz w:val="28"/>
          <w:szCs w:val="28"/>
        </w:rPr>
        <w:tab/>
      </w:r>
      <w:r w:rsidRPr="000F2459">
        <w:rPr>
          <w:spacing w:val="6"/>
          <w:sz w:val="28"/>
          <w:szCs w:val="28"/>
        </w:rPr>
        <w:tab/>
      </w:r>
      <w:r w:rsidRPr="000F2459">
        <w:rPr>
          <w:spacing w:val="6"/>
          <w:sz w:val="28"/>
          <w:szCs w:val="28"/>
        </w:rPr>
        <w:tab/>
      </w:r>
      <w:r w:rsidRPr="000F2459">
        <w:rPr>
          <w:sz w:val="28"/>
          <w:szCs w:val="28"/>
        </w:rPr>
        <w:t>відмінно</w:t>
      </w:r>
    </w:p>
    <w:p w:rsidR="00CF5685" w:rsidRPr="000F2459" w:rsidRDefault="00CF5685" w:rsidP="00CF5685">
      <w:pPr>
        <w:shd w:val="clear" w:color="auto" w:fill="FFFFFF"/>
        <w:spacing w:line="360" w:lineRule="auto"/>
        <w:ind w:left="708"/>
        <w:rPr>
          <w:spacing w:val="3"/>
          <w:sz w:val="28"/>
          <w:szCs w:val="28"/>
        </w:rPr>
      </w:pPr>
      <w:r>
        <w:rPr>
          <w:spacing w:val="9"/>
          <w:sz w:val="28"/>
          <w:szCs w:val="28"/>
        </w:rPr>
        <w:t xml:space="preserve">               </w:t>
      </w:r>
      <w:r w:rsidRPr="000F2459">
        <w:rPr>
          <w:spacing w:val="9"/>
          <w:sz w:val="28"/>
          <w:szCs w:val="28"/>
        </w:rPr>
        <w:t>7</w:t>
      </w:r>
      <w:r>
        <w:rPr>
          <w:spacing w:val="9"/>
          <w:sz w:val="28"/>
          <w:szCs w:val="28"/>
        </w:rPr>
        <w:t>4</w:t>
      </w:r>
      <w:r w:rsidRPr="000F2459">
        <w:rPr>
          <w:spacing w:val="9"/>
          <w:sz w:val="28"/>
          <w:szCs w:val="28"/>
        </w:rPr>
        <w:t>-8</w:t>
      </w:r>
      <w:r>
        <w:rPr>
          <w:spacing w:val="9"/>
          <w:sz w:val="28"/>
          <w:szCs w:val="28"/>
        </w:rPr>
        <w:t>7</w:t>
      </w:r>
      <w:r w:rsidRPr="000F2459">
        <w:rPr>
          <w:spacing w:val="9"/>
          <w:sz w:val="28"/>
          <w:szCs w:val="28"/>
        </w:rPr>
        <w:tab/>
      </w:r>
      <w:r w:rsidRPr="000F2459">
        <w:rPr>
          <w:spacing w:val="9"/>
          <w:sz w:val="28"/>
          <w:szCs w:val="28"/>
        </w:rPr>
        <w:tab/>
      </w:r>
      <w:r w:rsidRPr="000F2459">
        <w:rPr>
          <w:spacing w:val="9"/>
          <w:sz w:val="28"/>
          <w:szCs w:val="28"/>
        </w:rPr>
        <w:tab/>
      </w:r>
      <w:r w:rsidRPr="000F2459">
        <w:rPr>
          <w:spacing w:val="9"/>
          <w:sz w:val="28"/>
          <w:szCs w:val="28"/>
        </w:rPr>
        <w:tab/>
      </w:r>
      <w:r w:rsidRPr="000F2459">
        <w:rPr>
          <w:spacing w:val="9"/>
          <w:sz w:val="28"/>
          <w:szCs w:val="28"/>
        </w:rPr>
        <w:tab/>
      </w:r>
      <w:r w:rsidRPr="000F2459">
        <w:rPr>
          <w:spacing w:val="9"/>
          <w:sz w:val="28"/>
          <w:szCs w:val="28"/>
        </w:rPr>
        <w:tab/>
      </w:r>
      <w:r>
        <w:rPr>
          <w:spacing w:val="9"/>
          <w:sz w:val="28"/>
          <w:szCs w:val="28"/>
        </w:rPr>
        <w:tab/>
      </w:r>
      <w:r w:rsidRPr="000F2459">
        <w:rPr>
          <w:spacing w:val="9"/>
          <w:sz w:val="28"/>
          <w:szCs w:val="28"/>
        </w:rPr>
        <w:tab/>
      </w:r>
      <w:r w:rsidRPr="000F2459">
        <w:rPr>
          <w:spacing w:val="3"/>
          <w:sz w:val="28"/>
          <w:szCs w:val="28"/>
        </w:rPr>
        <w:t>добре</w:t>
      </w:r>
    </w:p>
    <w:p w:rsidR="00CF5685" w:rsidRPr="000F2459" w:rsidRDefault="00CF5685" w:rsidP="00CF5685">
      <w:pPr>
        <w:shd w:val="clear" w:color="auto" w:fill="FFFFFF"/>
        <w:spacing w:line="360" w:lineRule="auto"/>
        <w:rPr>
          <w:sz w:val="28"/>
          <w:szCs w:val="28"/>
        </w:rPr>
      </w:pPr>
      <w:r>
        <w:rPr>
          <w:spacing w:val="9"/>
          <w:sz w:val="28"/>
          <w:szCs w:val="28"/>
        </w:rPr>
        <w:t xml:space="preserve">                        </w:t>
      </w:r>
      <w:r w:rsidRPr="000F2459">
        <w:rPr>
          <w:spacing w:val="9"/>
          <w:sz w:val="28"/>
          <w:szCs w:val="28"/>
        </w:rPr>
        <w:t>6</w:t>
      </w:r>
      <w:r>
        <w:rPr>
          <w:spacing w:val="9"/>
          <w:sz w:val="28"/>
          <w:szCs w:val="28"/>
        </w:rPr>
        <w:t>0</w:t>
      </w:r>
      <w:r w:rsidRPr="000F2459">
        <w:rPr>
          <w:spacing w:val="9"/>
          <w:sz w:val="28"/>
          <w:szCs w:val="28"/>
        </w:rPr>
        <w:t>-7</w:t>
      </w:r>
      <w:r>
        <w:rPr>
          <w:spacing w:val="9"/>
          <w:sz w:val="28"/>
          <w:szCs w:val="28"/>
        </w:rPr>
        <w:t>3</w:t>
      </w:r>
      <w:r w:rsidRPr="000F2459">
        <w:rPr>
          <w:spacing w:val="9"/>
          <w:sz w:val="28"/>
          <w:szCs w:val="28"/>
        </w:rPr>
        <w:tab/>
      </w:r>
      <w:r w:rsidRPr="000F2459">
        <w:rPr>
          <w:spacing w:val="9"/>
          <w:sz w:val="28"/>
          <w:szCs w:val="28"/>
        </w:rPr>
        <w:tab/>
      </w:r>
      <w:r w:rsidRPr="000F2459">
        <w:rPr>
          <w:spacing w:val="9"/>
          <w:sz w:val="28"/>
          <w:szCs w:val="28"/>
        </w:rPr>
        <w:tab/>
      </w:r>
      <w:r w:rsidRPr="000F2459">
        <w:rPr>
          <w:spacing w:val="9"/>
          <w:sz w:val="28"/>
          <w:szCs w:val="28"/>
        </w:rPr>
        <w:tab/>
      </w:r>
      <w:r>
        <w:rPr>
          <w:spacing w:val="9"/>
          <w:sz w:val="28"/>
          <w:szCs w:val="28"/>
        </w:rPr>
        <w:t xml:space="preserve">                               </w:t>
      </w:r>
      <w:r w:rsidRPr="000F2459">
        <w:rPr>
          <w:sz w:val="28"/>
          <w:szCs w:val="28"/>
        </w:rPr>
        <w:t>задовільно</w:t>
      </w:r>
    </w:p>
    <w:p w:rsidR="00CF5685" w:rsidRPr="000F2459" w:rsidRDefault="00CF5685" w:rsidP="00CF5685">
      <w:pPr>
        <w:spacing w:line="360" w:lineRule="auto"/>
        <w:jc w:val="center"/>
        <w:rPr>
          <w:spacing w:val="-1"/>
          <w:sz w:val="28"/>
          <w:szCs w:val="28"/>
        </w:rPr>
      </w:pPr>
      <w:r>
        <w:rPr>
          <w:spacing w:val="-12"/>
          <w:sz w:val="28"/>
          <w:szCs w:val="28"/>
        </w:rPr>
        <w:t xml:space="preserve">          </w:t>
      </w:r>
      <w:r w:rsidRPr="000F2459">
        <w:rPr>
          <w:spacing w:val="-12"/>
          <w:sz w:val="28"/>
          <w:szCs w:val="28"/>
        </w:rPr>
        <w:t xml:space="preserve">менш  ніж </w:t>
      </w:r>
      <w:r>
        <w:rPr>
          <w:spacing w:val="-12"/>
          <w:sz w:val="28"/>
          <w:szCs w:val="28"/>
        </w:rPr>
        <w:t>60</w:t>
      </w:r>
      <w:r w:rsidRPr="000F2459">
        <w:rPr>
          <w:spacing w:val="-12"/>
          <w:sz w:val="28"/>
          <w:szCs w:val="28"/>
        </w:rPr>
        <w:tab/>
      </w:r>
      <w:r w:rsidRPr="000F2459">
        <w:rPr>
          <w:spacing w:val="-12"/>
          <w:sz w:val="28"/>
          <w:szCs w:val="28"/>
        </w:rPr>
        <w:tab/>
      </w:r>
      <w:r w:rsidRPr="000F2459">
        <w:rPr>
          <w:spacing w:val="-12"/>
          <w:sz w:val="28"/>
          <w:szCs w:val="28"/>
        </w:rPr>
        <w:tab/>
      </w:r>
      <w:r w:rsidRPr="000F2459">
        <w:rPr>
          <w:spacing w:val="-12"/>
          <w:sz w:val="28"/>
          <w:szCs w:val="28"/>
        </w:rPr>
        <w:tab/>
      </w:r>
      <w:r w:rsidRPr="000F2459">
        <w:rPr>
          <w:spacing w:val="-12"/>
          <w:sz w:val="28"/>
          <w:szCs w:val="28"/>
        </w:rPr>
        <w:tab/>
      </w:r>
      <w:r w:rsidRPr="000F2459">
        <w:rPr>
          <w:spacing w:val="-12"/>
          <w:sz w:val="28"/>
          <w:szCs w:val="28"/>
        </w:rPr>
        <w:tab/>
      </w:r>
      <w:r w:rsidRPr="000F2459">
        <w:rPr>
          <w:spacing w:val="-12"/>
          <w:sz w:val="28"/>
          <w:szCs w:val="28"/>
        </w:rPr>
        <w:tab/>
      </w:r>
      <w:r w:rsidRPr="000F2459">
        <w:rPr>
          <w:spacing w:val="-1"/>
          <w:sz w:val="28"/>
          <w:szCs w:val="28"/>
        </w:rPr>
        <w:t>незадовільно</w:t>
      </w:r>
    </w:p>
    <w:p w:rsidR="00CF5685" w:rsidRPr="00CC4D03" w:rsidRDefault="00CF5685" w:rsidP="00CF5685">
      <w:pPr>
        <w:shd w:val="clear" w:color="auto" w:fill="FFFFFF"/>
        <w:spacing w:line="276" w:lineRule="auto"/>
        <w:ind w:firstLine="720"/>
        <w:jc w:val="both"/>
        <w:rPr>
          <w:spacing w:val="1"/>
          <w:sz w:val="28"/>
          <w:szCs w:val="28"/>
        </w:rPr>
      </w:pPr>
    </w:p>
    <w:p w:rsidR="00CF5685" w:rsidRPr="00CC4D03" w:rsidRDefault="00CF5685" w:rsidP="00CF5685">
      <w:pPr>
        <w:spacing w:line="276" w:lineRule="auto"/>
        <w:ind w:right="282" w:firstLine="540"/>
        <w:jc w:val="both"/>
        <w:rPr>
          <w:sz w:val="28"/>
          <w:szCs w:val="28"/>
        </w:rPr>
      </w:pPr>
    </w:p>
    <w:p w:rsidR="00CF5685" w:rsidRPr="00CC4D03" w:rsidRDefault="00CF5685" w:rsidP="00CF5685">
      <w:pPr>
        <w:autoSpaceDE w:val="0"/>
        <w:autoSpaceDN w:val="0"/>
        <w:adjustRightInd w:val="0"/>
        <w:ind w:firstLine="709"/>
        <w:jc w:val="center"/>
        <w:rPr>
          <w:b/>
          <w:iCs/>
          <w:sz w:val="28"/>
          <w:szCs w:val="28"/>
          <w:lang w:eastAsia="ru-RU"/>
        </w:rPr>
      </w:pPr>
      <w:r w:rsidRPr="00CC4D03">
        <w:rPr>
          <w:b/>
          <w:iCs/>
          <w:sz w:val="28"/>
          <w:szCs w:val="28"/>
          <w:lang w:eastAsia="ru-RU"/>
        </w:rPr>
        <w:t>Залік / Екзамен</w:t>
      </w:r>
    </w:p>
    <w:p w:rsidR="00CF5685" w:rsidRDefault="00CF5685" w:rsidP="00CF5685">
      <w:pPr>
        <w:autoSpaceDE w:val="0"/>
        <w:autoSpaceDN w:val="0"/>
        <w:adjustRightInd w:val="0"/>
        <w:ind w:firstLine="709"/>
        <w:jc w:val="center"/>
        <w:rPr>
          <w:iCs/>
          <w:sz w:val="28"/>
          <w:szCs w:val="28"/>
          <w:lang w:eastAsia="ru-RU"/>
        </w:rPr>
      </w:pPr>
    </w:p>
    <w:p w:rsidR="00CF5685" w:rsidRDefault="00CF5685" w:rsidP="00CF5685">
      <w:pPr>
        <w:pStyle w:val="21"/>
        <w:spacing w:after="0" w:line="276" w:lineRule="auto"/>
        <w:ind w:left="284" w:firstLine="709"/>
        <w:jc w:val="both"/>
        <w:rPr>
          <w:iCs/>
          <w:sz w:val="28"/>
          <w:szCs w:val="28"/>
          <w:lang w:eastAsia="ru-RU"/>
        </w:rPr>
      </w:pPr>
      <w:r w:rsidRPr="0090028B">
        <w:rPr>
          <w:iCs/>
          <w:sz w:val="28"/>
          <w:szCs w:val="28"/>
          <w:lang w:eastAsia="ru-RU"/>
        </w:rPr>
        <w:t>Якщо студент виконав всі завдання практичних занять, звітував на консультаціях чи заняттях про результати самостійної роботи, то він одержує рейтингову оцінку за результатами поточної успішності і допускається до іспиту. Студенти, які мають академічну заборгованість за результатами поточного контролю, зобов’язані ліквідувати її в терміни, визначені графіком навчального процесу.</w:t>
      </w:r>
    </w:p>
    <w:p w:rsidR="00CF5685" w:rsidRPr="00CC4D03" w:rsidRDefault="00CF5685" w:rsidP="00CF5685">
      <w:pPr>
        <w:pStyle w:val="21"/>
        <w:spacing w:after="0" w:line="276" w:lineRule="auto"/>
        <w:ind w:left="284" w:firstLine="709"/>
        <w:jc w:val="both"/>
        <w:rPr>
          <w:sz w:val="28"/>
          <w:szCs w:val="28"/>
        </w:rPr>
      </w:pPr>
      <w:r w:rsidRPr="00CC4D03">
        <w:rPr>
          <w:sz w:val="28"/>
          <w:szCs w:val="28"/>
        </w:rPr>
        <w:lastRenderedPageBreak/>
        <w:t xml:space="preserve">На екзамені з </w:t>
      </w:r>
      <w:r w:rsidRPr="00CC4D03">
        <w:rPr>
          <w:bCs/>
          <w:sz w:val="28"/>
          <w:szCs w:val="28"/>
        </w:rPr>
        <w:t xml:space="preserve">навчальної </w:t>
      </w:r>
      <w:r w:rsidRPr="00CC4D03">
        <w:rPr>
          <w:bCs/>
          <w:color w:val="000000"/>
          <w:spacing w:val="-1"/>
          <w:sz w:val="28"/>
          <w:szCs w:val="28"/>
        </w:rPr>
        <w:t>дисципліни "Іноземна мова (англійська)"</w:t>
      </w:r>
      <w:r>
        <w:rPr>
          <w:bCs/>
          <w:color w:val="000000"/>
          <w:spacing w:val="-1"/>
          <w:sz w:val="28"/>
          <w:szCs w:val="28"/>
        </w:rPr>
        <w:t xml:space="preserve"> </w:t>
      </w:r>
      <w:r w:rsidRPr="00CC4D03">
        <w:rPr>
          <w:sz w:val="28"/>
          <w:szCs w:val="28"/>
        </w:rPr>
        <w:t>для визначення рівня успішності студента в опануванні спілкування іноземною мовою беруться до уваги оцінки за виконання наступних завдань:</w:t>
      </w:r>
    </w:p>
    <w:p w:rsidR="00CF5685" w:rsidRPr="00CC4D03" w:rsidRDefault="00CF5685" w:rsidP="00CF5685">
      <w:pPr>
        <w:numPr>
          <w:ilvl w:val="0"/>
          <w:numId w:val="4"/>
        </w:numPr>
        <w:tabs>
          <w:tab w:val="clear" w:pos="360"/>
          <w:tab w:val="num" w:pos="180"/>
          <w:tab w:val="num" w:pos="1112"/>
        </w:tabs>
        <w:spacing w:line="276" w:lineRule="auto"/>
        <w:ind w:left="0" w:firstLine="709"/>
        <w:jc w:val="both"/>
        <w:rPr>
          <w:b/>
          <w:sz w:val="28"/>
          <w:szCs w:val="28"/>
        </w:rPr>
      </w:pPr>
      <w:r w:rsidRPr="00CC4D03">
        <w:rPr>
          <w:sz w:val="28"/>
          <w:szCs w:val="28"/>
        </w:rPr>
        <w:t>Читання та переклад фахових текстів;</w:t>
      </w:r>
    </w:p>
    <w:p w:rsidR="00CF5685" w:rsidRPr="00CC4D03" w:rsidRDefault="00CF5685" w:rsidP="00CF5685">
      <w:pPr>
        <w:numPr>
          <w:ilvl w:val="0"/>
          <w:numId w:val="4"/>
        </w:numPr>
        <w:tabs>
          <w:tab w:val="clear" w:pos="360"/>
          <w:tab w:val="num" w:pos="180"/>
          <w:tab w:val="num" w:pos="1112"/>
        </w:tabs>
        <w:spacing w:line="276" w:lineRule="auto"/>
        <w:ind w:left="0" w:firstLine="709"/>
        <w:jc w:val="both"/>
        <w:rPr>
          <w:b/>
          <w:sz w:val="28"/>
          <w:szCs w:val="28"/>
        </w:rPr>
      </w:pPr>
      <w:r w:rsidRPr="00CC4D03">
        <w:rPr>
          <w:sz w:val="28"/>
          <w:szCs w:val="28"/>
        </w:rPr>
        <w:t>Бесіди з розмовних тем;</w:t>
      </w:r>
    </w:p>
    <w:p w:rsidR="00CF5685" w:rsidRPr="00CC4D03" w:rsidRDefault="00CF5685" w:rsidP="00CF5685">
      <w:pPr>
        <w:numPr>
          <w:ilvl w:val="0"/>
          <w:numId w:val="4"/>
        </w:numPr>
        <w:tabs>
          <w:tab w:val="clear" w:pos="360"/>
          <w:tab w:val="num" w:pos="180"/>
          <w:tab w:val="num" w:pos="1112"/>
        </w:tabs>
        <w:spacing w:line="276" w:lineRule="auto"/>
        <w:ind w:left="0" w:firstLine="709"/>
        <w:jc w:val="both"/>
        <w:rPr>
          <w:b/>
          <w:sz w:val="28"/>
          <w:szCs w:val="28"/>
        </w:rPr>
      </w:pPr>
      <w:r w:rsidRPr="00CC4D03">
        <w:rPr>
          <w:sz w:val="28"/>
          <w:szCs w:val="28"/>
        </w:rPr>
        <w:t>Контроль знань фахової термінології.</w:t>
      </w:r>
    </w:p>
    <w:p w:rsidR="00CF5685" w:rsidRDefault="00CF5685" w:rsidP="00CF5685">
      <w:pPr>
        <w:autoSpaceDE w:val="0"/>
        <w:autoSpaceDN w:val="0"/>
        <w:adjustRightInd w:val="0"/>
        <w:ind w:firstLine="709"/>
        <w:jc w:val="center"/>
        <w:rPr>
          <w:iCs/>
          <w:sz w:val="28"/>
          <w:szCs w:val="28"/>
          <w:lang w:eastAsia="ru-RU"/>
        </w:rPr>
      </w:pPr>
    </w:p>
    <w:p w:rsidR="00CF5685" w:rsidRPr="00686CB3" w:rsidRDefault="00CF5685" w:rsidP="00CF5685">
      <w:pPr>
        <w:autoSpaceDE w:val="0"/>
        <w:autoSpaceDN w:val="0"/>
        <w:adjustRightInd w:val="0"/>
        <w:ind w:firstLine="709"/>
        <w:jc w:val="center"/>
        <w:rPr>
          <w:iCs/>
          <w:sz w:val="28"/>
          <w:szCs w:val="28"/>
          <w:lang w:eastAsia="ru-RU"/>
        </w:rPr>
      </w:pPr>
    </w:p>
    <w:p w:rsidR="00CF5685" w:rsidRPr="00686CB3" w:rsidRDefault="00CF5685" w:rsidP="00CF5685">
      <w:pPr>
        <w:ind w:firstLine="709"/>
        <w:jc w:val="both"/>
        <w:rPr>
          <w:sz w:val="28"/>
          <w:szCs w:val="28"/>
        </w:rPr>
      </w:pPr>
      <w:r w:rsidRPr="00686CB3">
        <w:rPr>
          <w:b/>
          <w:sz w:val="28"/>
          <w:szCs w:val="28"/>
        </w:rPr>
        <w:t xml:space="preserve">Вивчення дисципліни передбачає академічну доброчесність студента, відповідальне ставлення до навчання та майбутньої професії. </w:t>
      </w:r>
    </w:p>
    <w:p w:rsidR="00CF5685" w:rsidRDefault="00CF5685" w:rsidP="00CF5685"/>
    <w:p w:rsidR="00BE7664" w:rsidRDefault="00BE7664"/>
    <w:sectPr w:rsidR="00BE7664" w:rsidSect="00085C2A">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29AE58EC"/>
    <w:name w:val="WW8Num4"/>
    <w:lvl w:ilvl="0">
      <w:start w:val="1"/>
      <w:numFmt w:val="decimal"/>
      <w:lvlText w:val="%1."/>
      <w:lvlJc w:val="left"/>
      <w:pPr>
        <w:tabs>
          <w:tab w:val="num" w:pos="720"/>
        </w:tabs>
        <w:ind w:left="720" w:hanging="360"/>
      </w:pPr>
      <w:rPr>
        <w:b w:val="0"/>
      </w:rPr>
    </w:lvl>
  </w:abstractNum>
  <w:abstractNum w:abstractNumId="1">
    <w:nsid w:val="043C1579"/>
    <w:multiLevelType w:val="singleLevel"/>
    <w:tmpl w:val="C396007E"/>
    <w:lvl w:ilvl="0">
      <w:start w:val="1"/>
      <w:numFmt w:val="bullet"/>
      <w:lvlText w:val=""/>
      <w:lvlJc w:val="left"/>
      <w:pPr>
        <w:tabs>
          <w:tab w:val="num" w:pos="360"/>
        </w:tabs>
        <w:ind w:left="360" w:hanging="360"/>
      </w:pPr>
      <w:rPr>
        <w:rFonts w:ascii="Symbol" w:hAnsi="Symbol" w:hint="default"/>
      </w:rPr>
    </w:lvl>
  </w:abstractNum>
  <w:abstractNum w:abstractNumId="2">
    <w:nsid w:val="10053E5D"/>
    <w:multiLevelType w:val="hybridMultilevel"/>
    <w:tmpl w:val="E132E216"/>
    <w:lvl w:ilvl="0" w:tplc="10480BC6">
      <w:start w:val="19"/>
      <w:numFmt w:val="decimal"/>
      <w:lvlText w:val="%1."/>
      <w:lvlJc w:val="left"/>
      <w:pPr>
        <w:ind w:left="735" w:hanging="37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20637A"/>
    <w:multiLevelType w:val="hybridMultilevel"/>
    <w:tmpl w:val="157218E6"/>
    <w:lvl w:ilvl="0" w:tplc="39421B9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A1159F"/>
    <w:multiLevelType w:val="hybridMultilevel"/>
    <w:tmpl w:val="DA58D9F8"/>
    <w:lvl w:ilvl="0" w:tplc="80C44E36">
      <w:start w:val="12"/>
      <w:numFmt w:val="decimal"/>
      <w:lvlText w:val="%1."/>
      <w:lvlJc w:val="left"/>
      <w:pPr>
        <w:ind w:left="375" w:hanging="375"/>
      </w:pPr>
      <w:rPr>
        <w:rFonts w:hint="default"/>
        <w:sz w:val="28"/>
        <w:szCs w:val="28"/>
        <w:lang w:val="en-U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6C55F2D"/>
    <w:multiLevelType w:val="hybridMultilevel"/>
    <w:tmpl w:val="5BFC37CA"/>
    <w:lvl w:ilvl="0" w:tplc="A2AC46D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DCA1DBD"/>
    <w:multiLevelType w:val="hybridMultilevel"/>
    <w:tmpl w:val="69F40C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E2717D4"/>
    <w:multiLevelType w:val="hybridMultilevel"/>
    <w:tmpl w:val="C4FEDA2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7C581B"/>
    <w:multiLevelType w:val="hybridMultilevel"/>
    <w:tmpl w:val="E9F4C6F0"/>
    <w:lvl w:ilvl="0" w:tplc="7FA417D2">
      <w:start w:val="1"/>
      <w:numFmt w:val="decimal"/>
      <w:lvlText w:val="%1."/>
      <w:lvlJc w:val="left"/>
      <w:pPr>
        <w:tabs>
          <w:tab w:val="num" w:pos="900"/>
        </w:tabs>
        <w:ind w:left="900" w:hanging="360"/>
      </w:pPr>
      <w:rPr>
        <w:rFonts w:ascii="Times New Roman" w:eastAsia="Times New Roman" w:hAnsi="Times New Roman" w:cs="Times New Roman"/>
        <w:b w:val="0"/>
        <w:i w:val="0"/>
        <w:sz w:val="28"/>
        <w:szCs w:val="28"/>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7B6E6DCD"/>
    <w:multiLevelType w:val="hybridMultilevel"/>
    <w:tmpl w:val="D1C05D88"/>
    <w:lvl w:ilvl="0" w:tplc="E3FAA02A">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034767"/>
    <w:multiLevelType w:val="hybridMultilevel"/>
    <w:tmpl w:val="70D8AEF6"/>
    <w:lvl w:ilvl="0" w:tplc="CAA488D2">
      <w:start w:val="1"/>
      <w:numFmt w:val="decimal"/>
      <w:lvlText w:val="%1."/>
      <w:lvlJc w:val="left"/>
      <w:pPr>
        <w:ind w:left="643"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0"/>
  </w:num>
  <w:num w:numId="4">
    <w:abstractNumId w:val="1"/>
  </w:num>
  <w:num w:numId="5">
    <w:abstractNumId w:val="8"/>
  </w:num>
  <w:num w:numId="6">
    <w:abstractNumId w:val="6"/>
  </w:num>
  <w:num w:numId="7">
    <w:abstractNumId w:val="7"/>
  </w:num>
  <w:num w:numId="8">
    <w:abstractNumId w:val="4"/>
  </w:num>
  <w:num w:numId="9">
    <w:abstractNumId w:val="3"/>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CF5685"/>
    <w:rsid w:val="00180F64"/>
    <w:rsid w:val="001F5457"/>
    <w:rsid w:val="004B48AB"/>
    <w:rsid w:val="0055260A"/>
    <w:rsid w:val="005D1084"/>
    <w:rsid w:val="009D4BA8"/>
    <w:rsid w:val="00A06CCD"/>
    <w:rsid w:val="00AE400E"/>
    <w:rsid w:val="00AF3599"/>
    <w:rsid w:val="00BE7664"/>
    <w:rsid w:val="00CF5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685"/>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AF35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F5685"/>
    <w:pPr>
      <w:keepNext/>
      <w:spacing w:before="240" w:after="60"/>
      <w:outlineLvl w:val="1"/>
    </w:pPr>
    <w:rPr>
      <w:rFonts w:ascii="Cambria" w:hAnsi="Cambria"/>
      <w:b/>
      <w:bCs/>
      <w:i/>
      <w:iCs/>
      <w:sz w:val="28"/>
      <w:szCs w:val="28"/>
    </w:rPr>
  </w:style>
  <w:style w:type="paragraph" w:styleId="3">
    <w:name w:val="heading 3"/>
    <w:basedOn w:val="a"/>
    <w:next w:val="a"/>
    <w:link w:val="30"/>
    <w:qFormat/>
    <w:rsid w:val="00CF5685"/>
    <w:pPr>
      <w:keepNext/>
      <w:ind w:firstLine="540"/>
      <w:jc w:val="center"/>
      <w:outlineLvl w:val="2"/>
    </w:pPr>
    <w:rPr>
      <w:b/>
      <w:bCs/>
      <w:sz w:val="32"/>
      <w:lang w:eastAsia="ru-RU"/>
    </w:rPr>
  </w:style>
  <w:style w:type="paragraph" w:styleId="6">
    <w:name w:val="heading 6"/>
    <w:basedOn w:val="a"/>
    <w:next w:val="a"/>
    <w:link w:val="60"/>
    <w:semiHidden/>
    <w:unhideWhenUsed/>
    <w:qFormat/>
    <w:rsid w:val="00CF5685"/>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F568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rsid w:val="00CF5685"/>
    <w:rPr>
      <w:rFonts w:ascii="Times New Roman" w:eastAsia="Times New Roman" w:hAnsi="Times New Roman" w:cs="Times New Roman"/>
      <w:b/>
      <w:bCs/>
      <w:sz w:val="32"/>
      <w:szCs w:val="24"/>
      <w:lang w:val="uk-UA" w:eastAsia="ru-RU"/>
    </w:rPr>
  </w:style>
  <w:style w:type="character" w:customStyle="1" w:styleId="60">
    <w:name w:val="Заголовок 6 Знак"/>
    <w:basedOn w:val="a0"/>
    <w:link w:val="6"/>
    <w:semiHidden/>
    <w:rsid w:val="00CF5685"/>
    <w:rPr>
      <w:rFonts w:ascii="Calibri" w:eastAsia="Times New Roman" w:hAnsi="Calibri" w:cs="Times New Roman"/>
      <w:b/>
      <w:bCs/>
      <w:lang w:val="uk-UA" w:eastAsia="uk-UA"/>
    </w:rPr>
  </w:style>
  <w:style w:type="paragraph" w:styleId="a3">
    <w:name w:val="Body Text"/>
    <w:basedOn w:val="a"/>
    <w:link w:val="a4"/>
    <w:rsid w:val="00CF5685"/>
    <w:pPr>
      <w:suppressAutoHyphens/>
      <w:spacing w:after="120"/>
    </w:pPr>
    <w:rPr>
      <w:lang w:eastAsia="ar-SA"/>
    </w:rPr>
  </w:style>
  <w:style w:type="character" w:customStyle="1" w:styleId="a4">
    <w:name w:val="Основной текст Знак"/>
    <w:basedOn w:val="a0"/>
    <w:link w:val="a3"/>
    <w:rsid w:val="00CF5685"/>
    <w:rPr>
      <w:rFonts w:ascii="Times New Roman" w:eastAsia="Times New Roman" w:hAnsi="Times New Roman" w:cs="Times New Roman"/>
      <w:sz w:val="24"/>
      <w:szCs w:val="24"/>
      <w:lang w:val="uk-UA" w:eastAsia="ar-SA"/>
    </w:rPr>
  </w:style>
  <w:style w:type="character" w:styleId="a5">
    <w:name w:val="Hyperlink"/>
    <w:rsid w:val="00CF5685"/>
    <w:rPr>
      <w:color w:val="0000FF"/>
      <w:u w:val="single"/>
    </w:rPr>
  </w:style>
  <w:style w:type="paragraph" w:styleId="a6">
    <w:name w:val="List Paragraph"/>
    <w:basedOn w:val="a"/>
    <w:uiPriority w:val="99"/>
    <w:qFormat/>
    <w:rsid w:val="00CF5685"/>
    <w:pPr>
      <w:spacing w:after="200" w:line="276" w:lineRule="auto"/>
      <w:ind w:left="720"/>
      <w:contextualSpacing/>
    </w:pPr>
    <w:rPr>
      <w:rFonts w:ascii="Calibri" w:eastAsia="Calibri" w:hAnsi="Calibri"/>
      <w:sz w:val="22"/>
      <w:szCs w:val="22"/>
      <w:lang w:val="ru-RU" w:eastAsia="en-US"/>
    </w:rPr>
  </w:style>
  <w:style w:type="paragraph" w:styleId="21">
    <w:name w:val="Body Text Indent 2"/>
    <w:basedOn w:val="a"/>
    <w:link w:val="22"/>
    <w:rsid w:val="00CF5685"/>
    <w:pPr>
      <w:spacing w:after="120" w:line="480" w:lineRule="auto"/>
      <w:ind w:left="283"/>
    </w:pPr>
  </w:style>
  <w:style w:type="character" w:customStyle="1" w:styleId="22">
    <w:name w:val="Основной текст с отступом 2 Знак"/>
    <w:basedOn w:val="a0"/>
    <w:link w:val="21"/>
    <w:rsid w:val="00CF5685"/>
    <w:rPr>
      <w:rFonts w:ascii="Times New Roman" w:eastAsia="Times New Roman" w:hAnsi="Times New Roman" w:cs="Times New Roman"/>
      <w:sz w:val="24"/>
      <w:szCs w:val="24"/>
      <w:lang w:val="uk-UA" w:eastAsia="uk-UA"/>
    </w:rPr>
  </w:style>
  <w:style w:type="character" w:customStyle="1" w:styleId="apple-converted-space">
    <w:name w:val="apple-converted-space"/>
    <w:rsid w:val="00CF5685"/>
  </w:style>
  <w:style w:type="character" w:customStyle="1" w:styleId="115pt">
    <w:name w:val="Основной текст + 11;5 pt"/>
    <w:rsid w:val="00CF5685"/>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xfmc1">
    <w:name w:val="xfmc1"/>
    <w:basedOn w:val="a0"/>
    <w:rsid w:val="00CF5685"/>
  </w:style>
  <w:style w:type="character" w:styleId="a7">
    <w:name w:val="Emphasis"/>
    <w:basedOn w:val="a0"/>
    <w:uiPriority w:val="20"/>
    <w:qFormat/>
    <w:rsid w:val="00CF5685"/>
    <w:rPr>
      <w:i/>
      <w:iCs/>
    </w:rPr>
  </w:style>
  <w:style w:type="character" w:styleId="a8">
    <w:name w:val="Strong"/>
    <w:basedOn w:val="a0"/>
    <w:uiPriority w:val="22"/>
    <w:qFormat/>
    <w:rsid w:val="00CF5685"/>
    <w:rPr>
      <w:b/>
      <w:bCs/>
    </w:rPr>
  </w:style>
  <w:style w:type="paragraph" w:customStyle="1" w:styleId="11">
    <w:name w:val="Абзац списка1"/>
    <w:basedOn w:val="a"/>
    <w:uiPriority w:val="99"/>
    <w:rsid w:val="00CF5685"/>
    <w:pPr>
      <w:spacing w:after="200" w:line="276" w:lineRule="auto"/>
      <w:ind w:left="720"/>
      <w:contextualSpacing/>
    </w:pPr>
    <w:rPr>
      <w:rFonts w:ascii="Calibri" w:hAnsi="Calibri"/>
      <w:sz w:val="22"/>
      <w:szCs w:val="22"/>
      <w:lang w:val="ru-RU" w:eastAsia="en-US"/>
    </w:rPr>
  </w:style>
  <w:style w:type="character" w:customStyle="1" w:styleId="xfm03500509">
    <w:name w:val="xfm_03500509"/>
    <w:basedOn w:val="a0"/>
    <w:rsid w:val="00CF5685"/>
  </w:style>
  <w:style w:type="paragraph" w:customStyle="1" w:styleId="23">
    <w:name w:val="Абзац списка2"/>
    <w:basedOn w:val="a"/>
    <w:rsid w:val="00CF5685"/>
    <w:pPr>
      <w:spacing w:after="200" w:line="276" w:lineRule="auto"/>
      <w:ind w:left="720"/>
      <w:contextualSpacing/>
    </w:pPr>
    <w:rPr>
      <w:rFonts w:ascii="Calibri" w:hAnsi="Calibri"/>
      <w:sz w:val="22"/>
      <w:szCs w:val="22"/>
      <w:lang w:val="ru-RU" w:eastAsia="en-US"/>
    </w:rPr>
  </w:style>
  <w:style w:type="character" w:customStyle="1" w:styleId="xfm94557343">
    <w:name w:val="xfm_94557343"/>
    <w:basedOn w:val="a0"/>
    <w:rsid w:val="00CF5685"/>
  </w:style>
  <w:style w:type="character" w:customStyle="1" w:styleId="attr-author">
    <w:name w:val="attr-author"/>
    <w:basedOn w:val="a0"/>
    <w:rsid w:val="00CF5685"/>
  </w:style>
  <w:style w:type="character" w:customStyle="1" w:styleId="10">
    <w:name w:val="Заголовок 1 Знак"/>
    <w:basedOn w:val="a0"/>
    <w:link w:val="1"/>
    <w:uiPriority w:val="9"/>
    <w:rsid w:val="00AF3599"/>
    <w:rPr>
      <w:rFonts w:asciiTheme="majorHAnsi" w:eastAsiaTheme="majorEastAsia" w:hAnsiTheme="majorHAnsi" w:cstheme="majorBidi"/>
      <w:b/>
      <w:bCs/>
      <w:color w:val="365F91" w:themeColor="accent1" w:themeShade="BF"/>
      <w:sz w:val="28"/>
      <w:szCs w:val="28"/>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a/url?sa=t&amp;rct=j&amp;q=&amp;esrc=s&amp;source=web&amp;cd=&amp;cad=rja&amp;uact=8&amp;ved=2ahUKEwjIl9Lf8LDxAhWIjosKHaN0BPkQFnoECCQQAA&amp;url=https%3A%2F%2Fonlinelibrary.wiley.com%2Fdoi%2Fpdf%2F10.1111%2Fj.1469-8749.1998.tb15376.x&amp;usg=AOvVaw2rqmrU-b7wfWRxXzVRs0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odle.kpnu.edu.ua/course/view.php?id=3678" TargetMode="External"/><Relationship Id="rId5" Type="http://schemas.openxmlformats.org/officeDocument/2006/relationships/hyperlink" Target="mailto:popadynets@kpnu.edu.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13</Pages>
  <Words>3423</Words>
  <Characters>19514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2021-10-28T15:33:00Z</dcterms:created>
  <dcterms:modified xsi:type="dcterms:W3CDTF">2021-10-29T19:19:00Z</dcterms:modified>
</cp:coreProperties>
</file>